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46D8D" w14:textId="77777777" w:rsidR="00FC29DB" w:rsidRPr="000D726B" w:rsidRDefault="00FC29DB" w:rsidP="00387E2A">
      <w:pPr>
        <w:ind w:right="108"/>
        <w:rPr>
          <w:rFonts w:ascii="Arial" w:eastAsia="Average" w:hAnsi="Arial" w:cs="Arial"/>
        </w:rPr>
      </w:pPr>
    </w:p>
    <w:p w14:paraId="3DDE2372" w14:textId="293B5243" w:rsidR="001E1FC2" w:rsidRDefault="001E1FC2" w:rsidP="001E1FC2">
      <w:pPr>
        <w:ind w:right="108"/>
        <w:jc w:val="center"/>
        <w:rPr>
          <w:rFonts w:ascii="Arial" w:eastAsia="Average" w:hAnsi="Arial" w:cs="Arial"/>
          <w:b/>
          <w:bCs/>
          <w:sz w:val="36"/>
          <w:szCs w:val="36"/>
        </w:rPr>
      </w:pPr>
      <w:r w:rsidRPr="001E1FC2">
        <w:rPr>
          <w:rFonts w:ascii="Arial" w:eastAsia="Average" w:hAnsi="Arial" w:cs="Arial"/>
          <w:b/>
          <w:bCs/>
          <w:sz w:val="36"/>
          <w:szCs w:val="36"/>
        </w:rPr>
        <w:t>Clash of the Climates</w:t>
      </w:r>
      <w:r>
        <w:rPr>
          <w:rFonts w:ascii="Arial" w:eastAsia="Average" w:hAnsi="Arial" w:cs="Arial"/>
          <w:b/>
          <w:bCs/>
          <w:sz w:val="36"/>
          <w:szCs w:val="36"/>
        </w:rPr>
        <w:t xml:space="preserve"> Speech &amp; Debate Tournament</w:t>
      </w:r>
    </w:p>
    <w:p w14:paraId="79761E9B" w14:textId="77777777" w:rsidR="001E1FC2" w:rsidRDefault="001E1FC2" w:rsidP="001E1FC2">
      <w:pPr>
        <w:ind w:right="108"/>
        <w:jc w:val="center"/>
        <w:rPr>
          <w:rFonts w:ascii="Arial" w:eastAsia="Average" w:hAnsi="Arial" w:cs="Arial"/>
        </w:rPr>
      </w:pPr>
    </w:p>
    <w:p w14:paraId="6F03AC56" w14:textId="18924141" w:rsidR="00387E2A" w:rsidRPr="000D726B" w:rsidRDefault="00387E2A" w:rsidP="00387E2A">
      <w:pPr>
        <w:ind w:right="108"/>
        <w:rPr>
          <w:rFonts w:ascii="Arial" w:eastAsia="Average" w:hAnsi="Arial" w:cs="Arial"/>
        </w:rPr>
      </w:pPr>
      <w:r w:rsidRPr="000D726B">
        <w:rPr>
          <w:rFonts w:ascii="Arial" w:eastAsia="Average" w:hAnsi="Arial" w:cs="Arial"/>
        </w:rPr>
        <w:t>Dear Forensics Colleagues:</w:t>
      </w:r>
    </w:p>
    <w:p w14:paraId="7AF74D4F" w14:textId="77777777" w:rsidR="00387E2A" w:rsidRPr="000D726B" w:rsidRDefault="00387E2A" w:rsidP="00387E2A">
      <w:pPr>
        <w:ind w:left="180" w:right="108"/>
        <w:rPr>
          <w:rFonts w:ascii="Arial" w:eastAsia="Average" w:hAnsi="Arial" w:cs="Arial"/>
        </w:rPr>
      </w:pPr>
    </w:p>
    <w:p w14:paraId="661253A9" w14:textId="1E5D1427" w:rsidR="00717D7F" w:rsidRPr="000D726B" w:rsidRDefault="00387E2A" w:rsidP="00387E2A">
      <w:pPr>
        <w:ind w:left="180" w:right="108"/>
        <w:rPr>
          <w:rFonts w:ascii="Arial" w:eastAsia="Average" w:hAnsi="Arial" w:cs="Arial"/>
          <w:bCs/>
        </w:rPr>
      </w:pPr>
      <w:r w:rsidRPr="000D726B">
        <w:rPr>
          <w:rFonts w:ascii="Arial" w:eastAsia="Average" w:hAnsi="Arial" w:cs="Arial"/>
        </w:rPr>
        <w:t xml:space="preserve">You are invited to join us for the </w:t>
      </w:r>
      <w:r w:rsidR="009C5AD9" w:rsidRPr="000D726B">
        <w:rPr>
          <w:rFonts w:ascii="Arial" w:eastAsia="Average" w:hAnsi="Arial" w:cs="Arial"/>
        </w:rPr>
        <w:t xml:space="preserve">Clash of the Climates </w:t>
      </w:r>
      <w:r w:rsidR="008B6FF9" w:rsidRPr="000D726B">
        <w:rPr>
          <w:rFonts w:ascii="Arial" w:eastAsia="Average" w:hAnsi="Arial" w:cs="Arial"/>
        </w:rPr>
        <w:t xml:space="preserve">Speech &amp; </w:t>
      </w:r>
      <w:r w:rsidR="009C5AD9" w:rsidRPr="000D726B">
        <w:rPr>
          <w:rFonts w:ascii="Arial" w:eastAsia="Average" w:hAnsi="Arial" w:cs="Arial"/>
        </w:rPr>
        <w:t>Debate Tournament</w:t>
      </w:r>
      <w:r w:rsidRPr="000D726B">
        <w:rPr>
          <w:rFonts w:ascii="Arial" w:eastAsia="Average" w:hAnsi="Arial" w:cs="Arial"/>
        </w:rPr>
        <w:t>, to be held in-person on our campus in Seward, NE</w:t>
      </w:r>
      <w:bookmarkStart w:id="0" w:name="_Hlk123647924"/>
      <w:r w:rsidR="008B6FF9" w:rsidRPr="000D726B">
        <w:rPr>
          <w:rFonts w:ascii="Arial" w:eastAsia="Average" w:hAnsi="Arial" w:cs="Arial"/>
        </w:rPr>
        <w:t xml:space="preserve">. The Debate portion will begin </w:t>
      </w:r>
      <w:r w:rsidR="008B6FF9" w:rsidRPr="000D726B">
        <w:rPr>
          <w:rFonts w:ascii="Arial" w:eastAsia="Average" w:hAnsi="Arial" w:cs="Arial"/>
          <w:b/>
        </w:rPr>
        <w:t>Friday</w:t>
      </w:r>
      <w:r w:rsidR="00C232A4" w:rsidRPr="000D726B">
        <w:rPr>
          <w:rFonts w:ascii="Arial" w:eastAsia="Average" w:hAnsi="Arial" w:cs="Arial"/>
          <w:b/>
        </w:rPr>
        <w:t xml:space="preserve">, January </w:t>
      </w:r>
      <w:r w:rsidR="00617C29">
        <w:rPr>
          <w:rFonts w:ascii="Arial" w:eastAsia="Average" w:hAnsi="Arial" w:cs="Arial"/>
          <w:b/>
        </w:rPr>
        <w:t>24</w:t>
      </w:r>
      <w:r w:rsidR="008B6FF9" w:rsidRPr="000D726B">
        <w:rPr>
          <w:rFonts w:ascii="Arial" w:eastAsia="Average" w:hAnsi="Arial" w:cs="Arial"/>
          <w:b/>
          <w:vertAlign w:val="superscript"/>
        </w:rPr>
        <w:t>th</w:t>
      </w:r>
      <w:r w:rsidR="00C232A4" w:rsidRPr="000D726B">
        <w:rPr>
          <w:rFonts w:ascii="Arial" w:eastAsia="Average" w:hAnsi="Arial" w:cs="Arial"/>
          <w:b/>
        </w:rPr>
        <w:t xml:space="preserve">, </w:t>
      </w:r>
      <w:bookmarkEnd w:id="0"/>
      <w:r w:rsidR="003D14D3" w:rsidRPr="000D726B">
        <w:rPr>
          <w:rFonts w:ascii="Arial" w:eastAsia="Average" w:hAnsi="Arial" w:cs="Arial"/>
          <w:b/>
        </w:rPr>
        <w:t>202</w:t>
      </w:r>
      <w:r w:rsidR="00994DA1">
        <w:rPr>
          <w:rFonts w:ascii="Arial" w:eastAsia="Average" w:hAnsi="Arial" w:cs="Arial"/>
          <w:b/>
        </w:rPr>
        <w:t>5</w:t>
      </w:r>
      <w:r w:rsidR="003D14D3">
        <w:rPr>
          <w:rFonts w:ascii="Arial" w:eastAsia="Average" w:hAnsi="Arial" w:cs="Arial"/>
          <w:b/>
        </w:rPr>
        <w:t>,</w:t>
      </w:r>
      <w:r w:rsidR="001B0D41">
        <w:rPr>
          <w:rFonts w:ascii="Arial" w:eastAsia="Average" w:hAnsi="Arial" w:cs="Arial"/>
          <w:b/>
        </w:rPr>
        <w:t xml:space="preserve"> </w:t>
      </w:r>
      <w:r w:rsidR="008B6FF9" w:rsidRPr="000D726B">
        <w:rPr>
          <w:rFonts w:ascii="Arial" w:eastAsia="Average" w:hAnsi="Arial" w:cs="Arial"/>
          <w:bCs/>
        </w:rPr>
        <w:t xml:space="preserve">with Speech held on </w:t>
      </w:r>
      <w:r w:rsidR="008B6FF9" w:rsidRPr="000D726B">
        <w:rPr>
          <w:rFonts w:ascii="Arial" w:eastAsia="Average" w:hAnsi="Arial" w:cs="Arial"/>
          <w:b/>
        </w:rPr>
        <w:t xml:space="preserve">Saturday, January </w:t>
      </w:r>
      <w:r w:rsidR="00617C29">
        <w:rPr>
          <w:rFonts w:ascii="Arial" w:eastAsia="Average" w:hAnsi="Arial" w:cs="Arial"/>
          <w:b/>
        </w:rPr>
        <w:t>25</w:t>
      </w:r>
      <w:r w:rsidR="008B6FF9" w:rsidRPr="000D726B">
        <w:rPr>
          <w:rFonts w:ascii="Arial" w:eastAsia="Average" w:hAnsi="Arial" w:cs="Arial"/>
          <w:b/>
          <w:vertAlign w:val="superscript"/>
        </w:rPr>
        <w:t>th</w:t>
      </w:r>
      <w:r w:rsidR="008B6FF9" w:rsidRPr="000D726B">
        <w:rPr>
          <w:rFonts w:ascii="Arial" w:eastAsia="Average" w:hAnsi="Arial" w:cs="Arial"/>
          <w:b/>
        </w:rPr>
        <w:t>, 202</w:t>
      </w:r>
      <w:r w:rsidR="00994DA1">
        <w:rPr>
          <w:rFonts w:ascii="Arial" w:eastAsia="Average" w:hAnsi="Arial" w:cs="Arial"/>
          <w:b/>
        </w:rPr>
        <w:t>5</w:t>
      </w:r>
      <w:r w:rsidRPr="000D726B">
        <w:rPr>
          <w:rFonts w:ascii="Arial" w:eastAsia="Average" w:hAnsi="Arial" w:cs="Arial"/>
          <w:b/>
        </w:rPr>
        <w:t xml:space="preserve">. </w:t>
      </w:r>
      <w:r w:rsidR="00717D7F" w:rsidRPr="000D726B">
        <w:rPr>
          <w:rFonts w:ascii="Arial" w:eastAsia="Average" w:hAnsi="Arial" w:cs="Arial"/>
          <w:bCs/>
        </w:rPr>
        <w:t xml:space="preserve">To manifest good weather so the tournament doesn’t get cancelled, you are encouraged to dress for tropical weather, wear themed </w:t>
      </w:r>
      <w:r w:rsidR="00230B73">
        <w:rPr>
          <w:rFonts w:ascii="Arial" w:eastAsia="Average" w:hAnsi="Arial" w:cs="Arial"/>
          <w:bCs/>
        </w:rPr>
        <w:t>outfits</w:t>
      </w:r>
      <w:r w:rsidR="00717D7F" w:rsidRPr="000D726B">
        <w:rPr>
          <w:rFonts w:ascii="Arial" w:eastAsia="Average" w:hAnsi="Arial" w:cs="Arial"/>
          <w:bCs/>
        </w:rPr>
        <w:t>, or incorporate the tropics into business dress (</w:t>
      </w:r>
      <w:r w:rsidR="00230B73" w:rsidRPr="000D726B">
        <w:rPr>
          <w:rFonts w:ascii="Arial" w:eastAsia="Average" w:hAnsi="Arial" w:cs="Arial"/>
          <w:bCs/>
        </w:rPr>
        <w:t>i.e.,</w:t>
      </w:r>
      <w:r w:rsidR="00717D7F" w:rsidRPr="000D726B">
        <w:rPr>
          <w:rFonts w:ascii="Arial" w:eastAsia="Average" w:hAnsi="Arial" w:cs="Arial"/>
          <w:bCs/>
        </w:rPr>
        <w:t xml:space="preserve"> floral shirts, sunglasses, pineapple ties, </w:t>
      </w:r>
      <w:r w:rsidR="00244F3D">
        <w:rPr>
          <w:rFonts w:ascii="Arial" w:eastAsia="Average" w:hAnsi="Arial" w:cs="Arial"/>
          <w:bCs/>
        </w:rPr>
        <w:t>sun</w:t>
      </w:r>
      <w:r w:rsidR="00717D7F" w:rsidRPr="000D726B">
        <w:rPr>
          <w:rFonts w:ascii="Arial" w:eastAsia="Average" w:hAnsi="Arial" w:cs="Arial"/>
          <w:bCs/>
        </w:rPr>
        <w:t xml:space="preserve">hats, </w:t>
      </w:r>
      <w:r w:rsidR="00230B73" w:rsidRPr="000D726B">
        <w:rPr>
          <w:rFonts w:ascii="Arial" w:eastAsia="Average" w:hAnsi="Arial" w:cs="Arial"/>
          <w:bCs/>
        </w:rPr>
        <w:t>etc.</w:t>
      </w:r>
      <w:r w:rsidR="00717D7F" w:rsidRPr="000D726B">
        <w:rPr>
          <w:rFonts w:ascii="Arial" w:eastAsia="Average" w:hAnsi="Arial" w:cs="Arial"/>
          <w:bCs/>
        </w:rPr>
        <w:t xml:space="preserve">). </w:t>
      </w:r>
    </w:p>
    <w:p w14:paraId="3F2C06DA" w14:textId="77777777" w:rsidR="00717D7F" w:rsidRPr="000D726B" w:rsidRDefault="00717D7F" w:rsidP="00387E2A">
      <w:pPr>
        <w:ind w:left="180" w:right="108"/>
        <w:rPr>
          <w:rFonts w:ascii="Arial" w:eastAsia="Average" w:hAnsi="Arial" w:cs="Arial"/>
          <w:b/>
        </w:rPr>
      </w:pPr>
    </w:p>
    <w:p w14:paraId="7C5DC974" w14:textId="54F5A6F8" w:rsidR="00387E2A" w:rsidRPr="000D726B" w:rsidRDefault="00387E2A" w:rsidP="00387E2A">
      <w:pPr>
        <w:ind w:left="180" w:right="108"/>
        <w:rPr>
          <w:rFonts w:ascii="Arial" w:eastAsia="Average" w:hAnsi="Arial" w:cs="Arial"/>
        </w:rPr>
      </w:pPr>
      <w:r w:rsidRPr="000D726B">
        <w:rPr>
          <w:rFonts w:ascii="Arial" w:eastAsia="Average" w:hAnsi="Arial" w:cs="Arial"/>
          <w:bCs/>
        </w:rPr>
        <w:t xml:space="preserve">Registration </w:t>
      </w:r>
      <w:r w:rsidR="00794581">
        <w:rPr>
          <w:rFonts w:ascii="Arial" w:eastAsia="Average" w:hAnsi="Arial" w:cs="Arial"/>
          <w:bCs/>
        </w:rPr>
        <w:t xml:space="preserve">is </w:t>
      </w:r>
      <w:r w:rsidRPr="000D726B">
        <w:rPr>
          <w:rFonts w:ascii="Arial" w:eastAsia="Average" w:hAnsi="Arial" w:cs="Arial"/>
          <w:bCs/>
        </w:rPr>
        <w:t xml:space="preserve">open and accessible on </w:t>
      </w:r>
      <w:r w:rsidR="00794581">
        <w:rPr>
          <w:rFonts w:ascii="Arial" w:eastAsia="Average" w:hAnsi="Arial" w:cs="Arial"/>
          <w:bCs/>
        </w:rPr>
        <w:t>S</w:t>
      </w:r>
      <w:r w:rsidRPr="000D726B">
        <w:rPr>
          <w:rFonts w:ascii="Arial" w:eastAsia="Average" w:hAnsi="Arial" w:cs="Arial"/>
          <w:bCs/>
        </w:rPr>
        <w:t xml:space="preserve">peechwire.com. </w:t>
      </w:r>
      <w:r w:rsidR="009C5AD9" w:rsidRPr="000D726B">
        <w:rPr>
          <w:rFonts w:ascii="Arial" w:eastAsia="Average" w:hAnsi="Arial" w:cs="Arial"/>
        </w:rPr>
        <w:t>We</w:t>
      </w:r>
      <w:r w:rsidRPr="000D726B">
        <w:rPr>
          <w:rFonts w:ascii="Arial" w:eastAsia="Average" w:hAnsi="Arial" w:cs="Arial"/>
        </w:rPr>
        <w:t xml:space="preserve"> hope schools looking for an excellent day of competition will join us early</w:t>
      </w:r>
      <w:r w:rsidR="009C5AD9" w:rsidRPr="000D726B">
        <w:rPr>
          <w:rFonts w:ascii="Arial" w:eastAsia="Average" w:hAnsi="Arial" w:cs="Arial"/>
        </w:rPr>
        <w:t xml:space="preserve"> in the semester</w:t>
      </w:r>
      <w:r w:rsidRPr="000D726B">
        <w:rPr>
          <w:rFonts w:ascii="Arial" w:eastAsia="Average" w:hAnsi="Arial" w:cs="Arial"/>
        </w:rPr>
        <w:t xml:space="preserve">! </w:t>
      </w:r>
      <w:r w:rsidR="00794581">
        <w:rPr>
          <w:rFonts w:ascii="Arial" w:eastAsia="Average" w:hAnsi="Arial" w:cs="Arial"/>
        </w:rPr>
        <w:t xml:space="preserve">We </w:t>
      </w:r>
      <w:r w:rsidRPr="000D726B">
        <w:rPr>
          <w:rFonts w:ascii="Arial" w:eastAsia="Average" w:hAnsi="Arial" w:cs="Arial"/>
        </w:rPr>
        <w:t>look forward to hosting you.</w:t>
      </w:r>
      <w:r w:rsidR="00244F3D">
        <w:rPr>
          <w:rFonts w:ascii="Arial" w:eastAsia="Average" w:hAnsi="Arial" w:cs="Arial"/>
        </w:rPr>
        <w:t xml:space="preserve"> Please indicate your attendance as early as possible.</w:t>
      </w:r>
    </w:p>
    <w:p w14:paraId="35066DCA" w14:textId="77777777" w:rsidR="00387E2A" w:rsidRPr="000D726B" w:rsidRDefault="00387E2A" w:rsidP="00387E2A">
      <w:pPr>
        <w:ind w:left="180" w:right="108"/>
        <w:rPr>
          <w:rFonts w:ascii="Arial" w:eastAsia="Average" w:hAnsi="Arial" w:cs="Arial"/>
        </w:rPr>
      </w:pPr>
    </w:p>
    <w:p w14:paraId="107A1B70" w14:textId="09D7EB07" w:rsidR="00387E2A" w:rsidRPr="000D726B" w:rsidRDefault="00B94B53" w:rsidP="00387E2A">
      <w:pPr>
        <w:pBdr>
          <w:top w:val="nil"/>
          <w:left w:val="nil"/>
          <w:bottom w:val="nil"/>
          <w:right w:val="nil"/>
          <w:between w:val="nil"/>
        </w:pBdr>
        <w:ind w:left="180" w:right="108"/>
        <w:rPr>
          <w:rFonts w:ascii="Arial" w:eastAsia="Average" w:hAnsi="Arial" w:cs="Arial"/>
        </w:rPr>
      </w:pPr>
      <w:r w:rsidRPr="000D726B">
        <w:rPr>
          <w:rFonts w:ascii="Arial" w:eastAsia="Average" w:hAnsi="Arial" w:cs="Arial"/>
        </w:rPr>
        <w:t>W</w:t>
      </w:r>
      <w:r w:rsidR="00387E2A" w:rsidRPr="000D726B">
        <w:rPr>
          <w:rFonts w:ascii="Arial" w:eastAsia="Average" w:hAnsi="Arial" w:cs="Arial"/>
        </w:rPr>
        <w:t xml:space="preserve">e will offer </w:t>
      </w:r>
      <w:r w:rsidR="008B6FF9" w:rsidRPr="000D726B">
        <w:rPr>
          <w:rFonts w:ascii="Arial" w:eastAsia="Average" w:hAnsi="Arial" w:cs="Arial"/>
        </w:rPr>
        <w:t>4</w:t>
      </w:r>
      <w:r w:rsidR="00387E2A" w:rsidRPr="000D726B">
        <w:rPr>
          <w:rFonts w:ascii="Arial" w:eastAsia="Average" w:hAnsi="Arial" w:cs="Arial"/>
        </w:rPr>
        <w:t xml:space="preserve"> prelim rounds and </w:t>
      </w:r>
      <w:r w:rsidR="009C5AD9" w:rsidRPr="000D726B">
        <w:rPr>
          <w:rFonts w:ascii="Arial" w:eastAsia="Average" w:hAnsi="Arial" w:cs="Arial"/>
        </w:rPr>
        <w:t>necessary out rounds</w:t>
      </w:r>
      <w:r w:rsidR="00387E2A" w:rsidRPr="000D726B">
        <w:rPr>
          <w:rFonts w:ascii="Arial" w:eastAsia="Average" w:hAnsi="Arial" w:cs="Arial"/>
        </w:rPr>
        <w:t xml:space="preserve"> of </w:t>
      </w:r>
      <w:r w:rsidR="009C5AD9" w:rsidRPr="000D726B">
        <w:rPr>
          <w:rFonts w:ascii="Arial" w:eastAsia="Average" w:hAnsi="Arial" w:cs="Arial"/>
        </w:rPr>
        <w:t>Parliamentary Debate</w:t>
      </w:r>
      <w:r w:rsidR="008B6FF9" w:rsidRPr="000D726B">
        <w:rPr>
          <w:rFonts w:ascii="Arial" w:eastAsia="Average" w:hAnsi="Arial" w:cs="Arial"/>
        </w:rPr>
        <w:t>, and 2 rounds and 1 final round of Speech events</w:t>
      </w:r>
      <w:r w:rsidR="00794581">
        <w:rPr>
          <w:rFonts w:ascii="Arial" w:eastAsia="Average" w:hAnsi="Arial" w:cs="Arial"/>
        </w:rPr>
        <w:t xml:space="preserve"> as entries allow</w:t>
      </w:r>
      <w:r w:rsidR="008B6FF9" w:rsidRPr="000D726B">
        <w:rPr>
          <w:rFonts w:ascii="Arial" w:eastAsia="Average" w:hAnsi="Arial" w:cs="Arial"/>
        </w:rPr>
        <w:t xml:space="preserve">. Students may do both speech and debate, with restrictions outlined below. </w:t>
      </w:r>
    </w:p>
    <w:p w14:paraId="02E2C35C" w14:textId="77777777" w:rsidR="00B94B53" w:rsidRPr="000D726B" w:rsidRDefault="00B94B53" w:rsidP="00387E2A">
      <w:pPr>
        <w:pBdr>
          <w:top w:val="nil"/>
          <w:left w:val="nil"/>
          <w:bottom w:val="nil"/>
          <w:right w:val="nil"/>
          <w:between w:val="nil"/>
        </w:pBdr>
        <w:ind w:left="180" w:right="108"/>
        <w:rPr>
          <w:rFonts w:ascii="Arial" w:eastAsia="Average" w:hAnsi="Arial" w:cs="Arial"/>
        </w:rPr>
      </w:pPr>
    </w:p>
    <w:p w14:paraId="377B5BA6" w14:textId="545B7207" w:rsidR="00387E2A" w:rsidRPr="000D726B" w:rsidRDefault="00387E2A" w:rsidP="00387E2A">
      <w:pPr>
        <w:pBdr>
          <w:top w:val="nil"/>
          <w:left w:val="nil"/>
          <w:bottom w:val="nil"/>
          <w:right w:val="nil"/>
          <w:between w:val="nil"/>
        </w:pBdr>
        <w:ind w:left="180" w:right="108"/>
        <w:rPr>
          <w:rFonts w:ascii="Arial" w:eastAsia="Average" w:hAnsi="Arial" w:cs="Arial"/>
        </w:rPr>
      </w:pPr>
      <w:r w:rsidRPr="000D726B">
        <w:rPr>
          <w:rFonts w:ascii="Arial" w:eastAsia="Average" w:hAnsi="Arial" w:cs="Arial"/>
        </w:rPr>
        <w:t xml:space="preserve">We hope to see you and your squad </w:t>
      </w:r>
      <w:r w:rsidR="00B94B53" w:rsidRPr="000D726B">
        <w:rPr>
          <w:rFonts w:ascii="Arial" w:eastAsia="Average" w:hAnsi="Arial" w:cs="Arial"/>
        </w:rPr>
        <w:t>here in-person.</w:t>
      </w:r>
      <w:r w:rsidRPr="000D726B">
        <w:rPr>
          <w:rFonts w:ascii="Arial" w:eastAsia="Average" w:hAnsi="Arial" w:cs="Arial"/>
        </w:rPr>
        <w:t xml:space="preserve"> If there is anything we can do, please do not hesitate to contact us! </w:t>
      </w:r>
    </w:p>
    <w:p w14:paraId="1277BF7B" w14:textId="77777777" w:rsidR="00387E2A" w:rsidRPr="000D726B" w:rsidRDefault="00387E2A" w:rsidP="0046044C">
      <w:pPr>
        <w:ind w:right="108"/>
        <w:rPr>
          <w:rFonts w:ascii="Arial" w:eastAsia="Average" w:hAnsi="Arial" w:cs="Arial"/>
        </w:rPr>
      </w:pPr>
      <w:r w:rsidRPr="000D726B">
        <w:rPr>
          <w:rFonts w:ascii="Arial" w:eastAsia="Average" w:hAnsi="Arial" w:cs="Arial"/>
        </w:rPr>
        <w:t> </w:t>
      </w:r>
    </w:p>
    <w:p w14:paraId="16F992CD" w14:textId="77777777" w:rsidR="00387E2A" w:rsidRPr="000D726B" w:rsidRDefault="00387E2A" w:rsidP="00387E2A">
      <w:pPr>
        <w:ind w:left="180" w:right="108"/>
        <w:rPr>
          <w:rFonts w:ascii="Arial" w:eastAsia="Average" w:hAnsi="Arial" w:cs="Arial"/>
        </w:rPr>
      </w:pPr>
    </w:p>
    <w:p w14:paraId="7F817007" w14:textId="77777777" w:rsidR="00387E2A" w:rsidRPr="000D726B" w:rsidRDefault="00387E2A" w:rsidP="00387E2A">
      <w:pPr>
        <w:ind w:left="180" w:right="108"/>
        <w:rPr>
          <w:rFonts w:ascii="Arial" w:eastAsia="Average" w:hAnsi="Arial" w:cs="Arial"/>
        </w:rPr>
      </w:pPr>
      <w:r w:rsidRPr="000D726B">
        <w:rPr>
          <w:rFonts w:ascii="Arial" w:eastAsia="Average" w:hAnsi="Arial" w:cs="Arial"/>
        </w:rPr>
        <w:t>Sincerely,</w:t>
      </w:r>
    </w:p>
    <w:p w14:paraId="23B3A72B" w14:textId="77777777" w:rsidR="00387E2A" w:rsidRPr="000D726B" w:rsidRDefault="00387E2A" w:rsidP="00387E2A">
      <w:pPr>
        <w:tabs>
          <w:tab w:val="left" w:pos="5040"/>
        </w:tabs>
        <w:ind w:left="180" w:right="108"/>
        <w:rPr>
          <w:rFonts w:ascii="Arial" w:eastAsia="Average" w:hAnsi="Arial" w:cs="Arial"/>
        </w:rPr>
      </w:pPr>
      <w:r w:rsidRPr="000D726B">
        <w:rPr>
          <w:rFonts w:ascii="Arial" w:eastAsia="Average" w:hAnsi="Arial" w:cs="Arial"/>
        </w:rPr>
        <w:tab/>
      </w:r>
    </w:p>
    <w:p w14:paraId="3E20E261" w14:textId="51C3B7B9" w:rsidR="00387E2A" w:rsidRPr="000D726B" w:rsidRDefault="00617C29" w:rsidP="00387E2A">
      <w:pPr>
        <w:ind w:left="180" w:right="108"/>
        <w:rPr>
          <w:rFonts w:ascii="Arial" w:eastAsia="Average" w:hAnsi="Arial" w:cs="Arial"/>
        </w:rPr>
      </w:pPr>
      <w:r>
        <w:rPr>
          <w:rFonts w:ascii="Arial" w:eastAsia="Average" w:hAnsi="Arial" w:cs="Arial"/>
          <w:sz w:val="26"/>
          <w:szCs w:val="26"/>
        </w:rPr>
        <w:t>Malia Frerking</w:t>
      </w:r>
      <w:r w:rsidR="00387E2A" w:rsidRPr="000D726B">
        <w:rPr>
          <w:rFonts w:ascii="Arial" w:eastAsia="Average" w:hAnsi="Arial" w:cs="Arial"/>
          <w:sz w:val="26"/>
          <w:szCs w:val="26"/>
        </w:rPr>
        <w:t>, Director of Forensics</w:t>
      </w:r>
      <w:r w:rsidR="00387E2A" w:rsidRPr="000D726B">
        <w:rPr>
          <w:rFonts w:ascii="Arial" w:eastAsia="Average" w:hAnsi="Arial" w:cs="Arial"/>
          <w:sz w:val="26"/>
          <w:szCs w:val="26"/>
        </w:rPr>
        <w:tab/>
      </w:r>
      <w:r w:rsidR="008B6FF9" w:rsidRPr="000D726B">
        <w:rPr>
          <w:rFonts w:ascii="Arial" w:eastAsia="Average" w:hAnsi="Arial" w:cs="Arial"/>
          <w:sz w:val="26"/>
          <w:szCs w:val="26"/>
        </w:rPr>
        <w:tab/>
      </w:r>
      <w:r w:rsidR="008B6FF9" w:rsidRPr="000D726B">
        <w:rPr>
          <w:rFonts w:ascii="Arial" w:eastAsia="Average" w:hAnsi="Arial" w:cs="Arial"/>
          <w:sz w:val="26"/>
          <w:szCs w:val="26"/>
        </w:rPr>
        <w:tab/>
      </w:r>
      <w:r w:rsidR="00387E2A" w:rsidRPr="000D726B">
        <w:rPr>
          <w:rFonts w:ascii="Arial" w:eastAsia="Average" w:hAnsi="Arial" w:cs="Arial"/>
        </w:rPr>
        <w:t xml:space="preserve"> </w:t>
      </w:r>
    </w:p>
    <w:p w14:paraId="0E998134" w14:textId="112B2C1F" w:rsidR="00387E2A" w:rsidRPr="000D726B" w:rsidRDefault="00387E2A" w:rsidP="00387E2A">
      <w:pPr>
        <w:ind w:left="180" w:right="108"/>
        <w:rPr>
          <w:rFonts w:ascii="Arial" w:eastAsia="Average" w:hAnsi="Arial" w:cs="Arial"/>
        </w:rPr>
      </w:pPr>
      <w:r w:rsidRPr="000D726B">
        <w:rPr>
          <w:rFonts w:ascii="Arial" w:eastAsia="Average" w:hAnsi="Arial" w:cs="Arial"/>
        </w:rPr>
        <w:t>Concordia University, Nebraska</w:t>
      </w:r>
      <w:r w:rsidR="008B6FF9" w:rsidRPr="000D726B">
        <w:rPr>
          <w:rFonts w:ascii="Arial" w:eastAsia="Average" w:hAnsi="Arial" w:cs="Arial"/>
        </w:rPr>
        <w:tab/>
      </w:r>
    </w:p>
    <w:p w14:paraId="31FE52D3" w14:textId="3A19F725" w:rsidR="00387E2A" w:rsidRPr="000D726B" w:rsidRDefault="008B6FF9" w:rsidP="00387E2A">
      <w:pPr>
        <w:ind w:left="180" w:right="108"/>
        <w:rPr>
          <w:rFonts w:ascii="Arial" w:eastAsia="Average" w:hAnsi="Arial" w:cs="Arial"/>
        </w:rPr>
      </w:pPr>
      <w:r w:rsidRPr="000D726B">
        <w:rPr>
          <w:rFonts w:ascii="Arial" w:eastAsia="Average" w:hAnsi="Arial" w:cs="Arial"/>
        </w:rPr>
        <w:t>(406) 698-4219</w:t>
      </w:r>
    </w:p>
    <w:p w14:paraId="04BC4591" w14:textId="0A4C0C4E" w:rsidR="00387E2A" w:rsidRPr="000D726B" w:rsidRDefault="008B6FF9" w:rsidP="00387E2A">
      <w:pPr>
        <w:tabs>
          <w:tab w:val="left" w:pos="5040"/>
        </w:tabs>
        <w:ind w:left="180" w:right="108"/>
        <w:rPr>
          <w:rFonts w:ascii="Arial" w:eastAsia="Average" w:hAnsi="Arial" w:cs="Arial"/>
        </w:rPr>
      </w:pPr>
      <w:r w:rsidRPr="000D726B">
        <w:rPr>
          <w:rFonts w:ascii="Arial" w:hAnsi="Arial" w:cs="Arial"/>
          <w:noProof/>
        </w:rPr>
        <w:drawing>
          <wp:anchor distT="114300" distB="114300" distL="114300" distR="114300" simplePos="0" relativeHeight="251659264" behindDoc="1" locked="0" layoutInCell="1" hidden="0" allowOverlap="1" wp14:anchorId="6028F343" wp14:editId="1F31E257">
            <wp:simplePos x="0" y="0"/>
            <wp:positionH relativeFrom="margin">
              <wp:align>center</wp:align>
            </wp:positionH>
            <wp:positionV relativeFrom="margin">
              <wp:align>bottom</wp:align>
            </wp:positionV>
            <wp:extent cx="6691630" cy="3188787"/>
            <wp:effectExtent l="0" t="0" r="0" b="0"/>
            <wp:wrapNone/>
            <wp:docPr id="1" name="image5.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5.png" descr="A picture containing logo&#10;&#10;Description automatically generated"/>
                    <pic:cNvPicPr preferRelativeResize="0"/>
                  </pic:nvPicPr>
                  <pic:blipFill>
                    <a:blip r:embed="rId7">
                      <a:alphaModFix amt="10000"/>
                    </a:blip>
                    <a:srcRect/>
                    <a:stretch>
                      <a:fillRect/>
                    </a:stretch>
                  </pic:blipFill>
                  <pic:spPr>
                    <a:xfrm>
                      <a:off x="0" y="0"/>
                      <a:ext cx="6691630" cy="3188787"/>
                    </a:xfrm>
                    <a:prstGeom prst="rect">
                      <a:avLst/>
                    </a:prstGeom>
                    <a:ln/>
                  </pic:spPr>
                </pic:pic>
              </a:graphicData>
            </a:graphic>
            <wp14:sizeRelH relativeFrom="margin">
              <wp14:pctWidth>0</wp14:pctWidth>
            </wp14:sizeRelH>
            <wp14:sizeRelV relativeFrom="margin">
              <wp14:pctHeight>0</wp14:pctHeight>
            </wp14:sizeRelV>
          </wp:anchor>
        </w:drawing>
      </w:r>
      <w:hyperlink r:id="rId8" w:history="1">
        <w:r w:rsidRPr="000D726B">
          <w:rPr>
            <w:rStyle w:val="Hyperlink"/>
            <w:rFonts w:ascii="Arial" w:eastAsia="Average" w:hAnsi="Arial" w:cs="Arial"/>
          </w:rPr>
          <w:t>malia.frerking@cune.edu</w:t>
        </w:r>
      </w:hyperlink>
      <w:r w:rsidRPr="000D726B">
        <w:rPr>
          <w:rFonts w:ascii="Arial" w:eastAsia="Average" w:hAnsi="Arial" w:cs="Arial"/>
          <w:color w:val="1155CC"/>
        </w:rPr>
        <w:t xml:space="preserve"> </w:t>
      </w:r>
    </w:p>
    <w:p w14:paraId="45C58825" w14:textId="7BC342E7" w:rsidR="00387E2A" w:rsidRPr="000D726B" w:rsidRDefault="00387E2A" w:rsidP="008B6FF9">
      <w:pPr>
        <w:tabs>
          <w:tab w:val="left" w:pos="5040"/>
        </w:tabs>
        <w:ind w:left="180" w:right="108"/>
        <w:rPr>
          <w:rFonts w:ascii="Arial" w:hAnsi="Arial" w:cs="Arial"/>
        </w:rPr>
      </w:pPr>
      <w:r w:rsidRPr="000D726B">
        <w:rPr>
          <w:rFonts w:ascii="Arial" w:hAnsi="Arial" w:cs="Arial"/>
        </w:rPr>
        <w:br w:type="page"/>
      </w:r>
    </w:p>
    <w:p w14:paraId="52ACBEC6" w14:textId="77777777" w:rsidR="009C5AD9" w:rsidRPr="000D726B" w:rsidRDefault="009C5AD9" w:rsidP="00387E2A">
      <w:pPr>
        <w:tabs>
          <w:tab w:val="left" w:pos="5040"/>
        </w:tabs>
        <w:ind w:right="108"/>
        <w:rPr>
          <w:rFonts w:ascii="Arial" w:eastAsia="Average" w:hAnsi="Arial" w:cs="Arial"/>
          <w:b/>
          <w:sz w:val="28"/>
          <w:szCs w:val="28"/>
        </w:rPr>
      </w:pPr>
    </w:p>
    <w:p w14:paraId="55DD4A1C" w14:textId="5466DA18" w:rsidR="000D726B" w:rsidRPr="000D726B" w:rsidRDefault="001E1FC2" w:rsidP="000D726B">
      <w:pPr>
        <w:tabs>
          <w:tab w:val="left" w:pos="5040"/>
        </w:tabs>
        <w:ind w:right="108"/>
        <w:rPr>
          <w:rFonts w:ascii="Arial" w:eastAsia="Average" w:hAnsi="Arial" w:cs="Arial"/>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t xml:space="preserve"> </w:t>
      </w:r>
      <w:r w:rsidR="000D726B" w:rsidRPr="000D726B">
        <w:rPr>
          <w:rFonts w:ascii="Arial" w:eastAsia="Average" w:hAnsi="Arial" w:cs="Arial"/>
          <w:b/>
          <w:sz w:val="28"/>
          <w:szCs w:val="28"/>
        </w:rPr>
        <w:t>GENERAL GUIDELINES</w:t>
      </w:r>
    </w:p>
    <w:p w14:paraId="77C8512E" w14:textId="77777777" w:rsidR="004B1FF0" w:rsidRDefault="000D726B" w:rsidP="00FA64CB">
      <w:pPr>
        <w:pBdr>
          <w:top w:val="nil"/>
          <w:left w:val="nil"/>
          <w:bottom w:val="nil"/>
          <w:right w:val="nil"/>
          <w:between w:val="nil"/>
        </w:pBdr>
        <w:spacing w:before="120"/>
        <w:ind w:left="180" w:firstLine="360"/>
        <w:rPr>
          <w:rFonts w:ascii="Arial" w:eastAsia="Average" w:hAnsi="Arial" w:cs="Arial"/>
          <w:b/>
        </w:rPr>
      </w:pPr>
      <w:r w:rsidRPr="000D726B">
        <w:rPr>
          <w:rFonts w:ascii="Arial" w:eastAsia="Average" w:hAnsi="Arial" w:cs="Arial"/>
          <w:b/>
        </w:rPr>
        <w:t>Tournament Rules</w:t>
      </w:r>
    </w:p>
    <w:p w14:paraId="2570FA9A" w14:textId="3E646013" w:rsidR="000D726B" w:rsidRPr="004B1FF0" w:rsidRDefault="000D726B" w:rsidP="004B1FF0">
      <w:pPr>
        <w:pStyle w:val="ListParagraph"/>
        <w:numPr>
          <w:ilvl w:val="0"/>
          <w:numId w:val="2"/>
        </w:numPr>
        <w:pBdr>
          <w:top w:val="nil"/>
          <w:left w:val="nil"/>
          <w:bottom w:val="nil"/>
          <w:right w:val="nil"/>
          <w:between w:val="nil"/>
        </w:pBdr>
        <w:spacing w:before="120"/>
        <w:rPr>
          <w:rFonts w:ascii="Arial" w:eastAsia="Average" w:hAnsi="Arial" w:cs="Arial"/>
          <w:sz w:val="20"/>
          <w:szCs w:val="20"/>
        </w:rPr>
      </w:pPr>
      <w:r w:rsidRPr="004B1FF0">
        <w:rPr>
          <w:rFonts w:ascii="Arial" w:eastAsia="Average" w:hAnsi="Arial" w:cs="Arial"/>
          <w:sz w:val="22"/>
          <w:szCs w:val="22"/>
        </w:rPr>
        <w:t xml:space="preserve">AFA/NFA regulations will govern their respective events, unless specified </w:t>
      </w:r>
      <w:r w:rsidR="001E1FC2" w:rsidRPr="004B1FF0">
        <w:rPr>
          <w:rFonts w:ascii="Arial" w:eastAsia="Average" w:hAnsi="Arial" w:cs="Arial"/>
          <w:sz w:val="22"/>
          <w:szCs w:val="22"/>
        </w:rPr>
        <w:t>elsewhere.</w:t>
      </w:r>
    </w:p>
    <w:p w14:paraId="4C754B50" w14:textId="2A0AFFCA" w:rsidR="00244F3D" w:rsidRPr="00244F3D" w:rsidRDefault="004B1FF0" w:rsidP="00244F3D">
      <w:pPr>
        <w:pStyle w:val="ListParagraph"/>
        <w:numPr>
          <w:ilvl w:val="0"/>
          <w:numId w:val="2"/>
        </w:numPr>
        <w:pBdr>
          <w:top w:val="nil"/>
          <w:left w:val="nil"/>
          <w:bottom w:val="nil"/>
          <w:right w:val="nil"/>
          <w:between w:val="nil"/>
        </w:pBdr>
        <w:spacing w:before="120"/>
        <w:rPr>
          <w:rFonts w:ascii="Arial" w:eastAsia="Average" w:hAnsi="Arial" w:cs="Arial"/>
          <w:sz w:val="20"/>
          <w:szCs w:val="20"/>
        </w:rPr>
      </w:pPr>
      <w:r>
        <w:rPr>
          <w:rFonts w:ascii="Arial" w:eastAsia="Average" w:hAnsi="Arial" w:cs="Arial"/>
          <w:sz w:val="22"/>
          <w:szCs w:val="22"/>
        </w:rPr>
        <w:t>Parliamentary debate will follow the NPDA rules, with some exceptions. Flex time, coach prep, and warm rooms will not be used. Internet access is allowed.</w:t>
      </w:r>
      <w:r w:rsidR="00050225">
        <w:rPr>
          <w:rFonts w:ascii="Arial" w:eastAsia="Average" w:hAnsi="Arial" w:cs="Arial"/>
          <w:sz w:val="22"/>
          <w:szCs w:val="22"/>
        </w:rPr>
        <w:t xml:space="preserve"> </w:t>
      </w:r>
      <w:r w:rsidR="00725F1A">
        <w:rPr>
          <w:rFonts w:ascii="Arial" w:eastAsia="Average" w:hAnsi="Arial" w:cs="Arial"/>
          <w:sz w:val="22"/>
          <w:szCs w:val="22"/>
        </w:rPr>
        <w:t xml:space="preserve">Topics will be announced in-room, and prep time is 15 minutes. </w:t>
      </w:r>
      <w:r w:rsidR="00050225">
        <w:rPr>
          <w:rFonts w:ascii="Arial" w:eastAsia="Average" w:hAnsi="Arial" w:cs="Arial"/>
          <w:sz w:val="22"/>
          <w:szCs w:val="22"/>
        </w:rPr>
        <w:t xml:space="preserve"> </w:t>
      </w:r>
    </w:p>
    <w:p w14:paraId="7A4AA508" w14:textId="4C2693CD" w:rsidR="000D726B" w:rsidRPr="000D726B" w:rsidRDefault="001E1FC2" w:rsidP="00FA64CB">
      <w:pPr>
        <w:spacing w:before="120"/>
        <w:ind w:left="540"/>
        <w:rPr>
          <w:rFonts w:ascii="Arial" w:eastAsia="Average" w:hAnsi="Arial" w:cs="Arial"/>
          <w:sz w:val="22"/>
          <w:szCs w:val="22"/>
        </w:rPr>
      </w:pPr>
      <w:r>
        <w:rPr>
          <w:rFonts w:ascii="Arial" w:eastAsia="Average" w:hAnsi="Arial" w:cs="Arial"/>
          <w:b/>
        </w:rPr>
        <w:t xml:space="preserve">ADA </w:t>
      </w:r>
      <w:r w:rsidR="000D726B" w:rsidRPr="000D726B">
        <w:rPr>
          <w:rFonts w:ascii="Arial" w:eastAsia="Average" w:hAnsi="Arial" w:cs="Arial"/>
          <w:b/>
        </w:rPr>
        <w:t>Accommodations –</w:t>
      </w:r>
      <w:r w:rsidR="000D726B" w:rsidRPr="000D726B">
        <w:rPr>
          <w:rFonts w:ascii="Arial" w:eastAsia="Average" w:hAnsi="Arial" w:cs="Arial"/>
          <w:b/>
          <w:sz w:val="22"/>
          <w:szCs w:val="22"/>
        </w:rPr>
        <w:t xml:space="preserve"> </w:t>
      </w:r>
      <w:r w:rsidR="000D726B" w:rsidRPr="000D726B">
        <w:rPr>
          <w:rFonts w:ascii="Arial" w:eastAsia="Average" w:hAnsi="Arial" w:cs="Arial"/>
          <w:sz w:val="22"/>
          <w:szCs w:val="22"/>
        </w:rPr>
        <w:t>If anyone has concerns about accessibility</w:t>
      </w:r>
      <w:r>
        <w:rPr>
          <w:rFonts w:ascii="Arial" w:eastAsia="Average" w:hAnsi="Arial" w:cs="Arial"/>
          <w:sz w:val="22"/>
          <w:szCs w:val="22"/>
        </w:rPr>
        <w:t xml:space="preserve"> or mobility</w:t>
      </w:r>
      <w:r w:rsidR="000D726B" w:rsidRPr="000D726B">
        <w:rPr>
          <w:rFonts w:ascii="Arial" w:eastAsia="Average" w:hAnsi="Arial" w:cs="Arial"/>
          <w:sz w:val="22"/>
          <w:szCs w:val="22"/>
        </w:rPr>
        <w:t xml:space="preserve">, please contact </w:t>
      </w:r>
      <w:r w:rsidR="004B1FF0">
        <w:rPr>
          <w:rFonts w:ascii="Arial" w:eastAsia="Average" w:hAnsi="Arial" w:cs="Arial"/>
          <w:sz w:val="22"/>
          <w:szCs w:val="22"/>
        </w:rPr>
        <w:t>Malia Frerking</w:t>
      </w:r>
      <w:r w:rsidR="000D726B" w:rsidRPr="000D726B">
        <w:rPr>
          <w:rFonts w:ascii="Arial" w:eastAsia="Average" w:hAnsi="Arial" w:cs="Arial"/>
          <w:sz w:val="22"/>
          <w:szCs w:val="22"/>
        </w:rPr>
        <w:t xml:space="preserve">. </w:t>
      </w:r>
      <w:r w:rsidR="004B1FF0">
        <w:rPr>
          <w:rFonts w:ascii="Arial" w:eastAsia="Average" w:hAnsi="Arial" w:cs="Arial"/>
          <w:sz w:val="22"/>
          <w:szCs w:val="22"/>
        </w:rPr>
        <w:t>She</w:t>
      </w:r>
      <w:r w:rsidR="000D726B" w:rsidRPr="000D726B">
        <w:rPr>
          <w:rFonts w:ascii="Arial" w:eastAsia="Average" w:hAnsi="Arial" w:cs="Arial"/>
          <w:sz w:val="22"/>
          <w:szCs w:val="22"/>
        </w:rPr>
        <w:t xml:space="preserve"> will </w:t>
      </w:r>
      <w:r w:rsidR="00111FB2" w:rsidRPr="000D726B">
        <w:rPr>
          <w:rFonts w:ascii="Arial" w:eastAsia="Average" w:hAnsi="Arial" w:cs="Arial"/>
          <w:sz w:val="22"/>
          <w:szCs w:val="22"/>
        </w:rPr>
        <w:t>seek</w:t>
      </w:r>
      <w:r w:rsidR="000D726B" w:rsidRPr="000D726B">
        <w:rPr>
          <w:rFonts w:ascii="Arial" w:eastAsia="Average" w:hAnsi="Arial" w:cs="Arial"/>
          <w:sz w:val="22"/>
          <w:szCs w:val="22"/>
        </w:rPr>
        <w:t xml:space="preserve"> </w:t>
      </w:r>
      <w:r w:rsidR="004B1FF0" w:rsidRPr="000D726B">
        <w:rPr>
          <w:rFonts w:ascii="Arial" w:eastAsia="Average" w:hAnsi="Arial" w:cs="Arial"/>
          <w:sz w:val="22"/>
          <w:szCs w:val="22"/>
        </w:rPr>
        <w:t>accommodation</w:t>
      </w:r>
      <w:r w:rsidR="004B1FF0">
        <w:rPr>
          <w:rFonts w:ascii="Arial" w:eastAsia="Average" w:hAnsi="Arial" w:cs="Arial"/>
          <w:sz w:val="22"/>
          <w:szCs w:val="22"/>
        </w:rPr>
        <w:t xml:space="preserve"> </w:t>
      </w:r>
      <w:r w:rsidR="000D726B" w:rsidRPr="000D726B">
        <w:rPr>
          <w:rFonts w:ascii="Arial" w:eastAsia="Average" w:hAnsi="Arial" w:cs="Arial"/>
          <w:sz w:val="22"/>
          <w:szCs w:val="22"/>
        </w:rPr>
        <w:t>as needed.</w:t>
      </w:r>
    </w:p>
    <w:p w14:paraId="1CAA21DD" w14:textId="207A15FC" w:rsidR="000D726B" w:rsidRPr="000D726B" w:rsidRDefault="000D726B" w:rsidP="00FA64CB">
      <w:pPr>
        <w:spacing w:before="120"/>
        <w:ind w:left="180" w:firstLine="360"/>
        <w:rPr>
          <w:rFonts w:ascii="Arial" w:hAnsi="Arial" w:cs="Arial"/>
          <w:sz w:val="22"/>
          <w:szCs w:val="22"/>
        </w:rPr>
      </w:pPr>
      <w:r w:rsidRPr="000D726B">
        <w:rPr>
          <w:rFonts w:ascii="Arial" w:hAnsi="Arial" w:cs="Arial"/>
          <w:b/>
        </w:rPr>
        <w:t>Internet Access</w:t>
      </w:r>
      <w:r w:rsidR="004B1FF0">
        <w:rPr>
          <w:rFonts w:ascii="Arial" w:hAnsi="Arial" w:cs="Arial"/>
          <w:b/>
        </w:rPr>
        <w:t xml:space="preserve"> </w:t>
      </w:r>
      <w:r w:rsidR="004B1FF0" w:rsidRPr="000D726B">
        <w:rPr>
          <w:rFonts w:ascii="Arial" w:eastAsia="Average" w:hAnsi="Arial" w:cs="Arial"/>
          <w:b/>
        </w:rPr>
        <w:t>–</w:t>
      </w:r>
      <w:r w:rsidR="004B1FF0">
        <w:rPr>
          <w:rFonts w:ascii="Arial" w:hAnsi="Arial" w:cs="Arial"/>
          <w:b/>
        </w:rPr>
        <w:t xml:space="preserve"> </w:t>
      </w:r>
      <w:r w:rsidR="00FA64CB">
        <w:rPr>
          <w:rFonts w:ascii="Arial" w:hAnsi="Arial" w:cs="Arial"/>
          <w:sz w:val="22"/>
          <w:szCs w:val="22"/>
        </w:rPr>
        <w:t>A</w:t>
      </w:r>
      <w:r w:rsidR="004B1FF0">
        <w:rPr>
          <w:rFonts w:ascii="Arial" w:hAnsi="Arial" w:cs="Arial"/>
          <w:sz w:val="22"/>
          <w:szCs w:val="22"/>
        </w:rPr>
        <w:t>ccess is provided through the guest Wi-Fi network (CUNE Guest).</w:t>
      </w:r>
    </w:p>
    <w:p w14:paraId="04BA0A03" w14:textId="3D3EB6A7" w:rsidR="000D726B" w:rsidRPr="000D726B" w:rsidRDefault="001E1FC2" w:rsidP="000D726B">
      <w:pPr>
        <w:spacing w:before="240"/>
        <w:rPr>
          <w:rFonts w:ascii="Arial" w:eastAsia="Average" w:hAnsi="Arial" w:cs="Arial"/>
          <w:b/>
          <w:sz w:val="28"/>
          <w:szCs w:val="28"/>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t xml:space="preserve"> </w:t>
      </w:r>
      <w:r w:rsidR="000D726B" w:rsidRPr="000D726B">
        <w:rPr>
          <w:rFonts w:ascii="Arial" w:eastAsia="Average" w:hAnsi="Arial" w:cs="Arial"/>
          <w:b/>
          <w:sz w:val="28"/>
          <w:szCs w:val="28"/>
        </w:rPr>
        <w:t>TOURNAMENT ENTRIES</w:t>
      </w:r>
    </w:p>
    <w:p w14:paraId="1847CE5C" w14:textId="77777777" w:rsidR="004B1FF0" w:rsidRDefault="000D726B" w:rsidP="00FA64CB">
      <w:pPr>
        <w:spacing w:before="120"/>
        <w:ind w:left="180" w:firstLine="540"/>
        <w:rPr>
          <w:rFonts w:ascii="Arial" w:eastAsia="Average" w:hAnsi="Arial" w:cs="Arial"/>
          <w:b/>
        </w:rPr>
      </w:pPr>
      <w:r w:rsidRPr="000D726B">
        <w:rPr>
          <w:rFonts w:ascii="Arial" w:eastAsia="Average" w:hAnsi="Arial" w:cs="Arial"/>
          <w:b/>
        </w:rPr>
        <w:t xml:space="preserve">Entry Deadlines </w:t>
      </w:r>
    </w:p>
    <w:p w14:paraId="701ED3F4" w14:textId="265566CC" w:rsidR="000D726B" w:rsidRPr="000D726B" w:rsidRDefault="000D726B" w:rsidP="00FA64CB">
      <w:pPr>
        <w:spacing w:before="120"/>
        <w:ind w:left="720"/>
        <w:rPr>
          <w:rFonts w:ascii="Arial" w:eastAsia="Average" w:hAnsi="Arial" w:cs="Arial"/>
          <w:b/>
          <w:sz w:val="22"/>
          <w:szCs w:val="22"/>
        </w:rPr>
      </w:pPr>
      <w:r w:rsidRPr="00672A24">
        <w:rPr>
          <w:rFonts w:ascii="Arial" w:eastAsia="Average" w:hAnsi="Arial" w:cs="Arial"/>
          <w:bCs/>
          <w:sz w:val="22"/>
          <w:szCs w:val="22"/>
        </w:rPr>
        <w:t>Entries are due</w:t>
      </w:r>
      <w:r w:rsidRPr="000D726B">
        <w:rPr>
          <w:rFonts w:ascii="Arial" w:eastAsia="Average" w:hAnsi="Arial" w:cs="Arial"/>
          <w:b/>
          <w:sz w:val="22"/>
          <w:szCs w:val="22"/>
        </w:rPr>
        <w:t xml:space="preserve"> by 5:00 p.m. </w:t>
      </w:r>
      <w:r w:rsidR="00456D86">
        <w:rPr>
          <w:rFonts w:ascii="Arial" w:eastAsia="Average" w:hAnsi="Arial" w:cs="Arial"/>
          <w:b/>
          <w:sz w:val="22"/>
          <w:szCs w:val="22"/>
        </w:rPr>
        <w:t>C</w:t>
      </w:r>
      <w:r w:rsidR="00994DA1">
        <w:rPr>
          <w:rFonts w:ascii="Arial" w:eastAsia="Average" w:hAnsi="Arial" w:cs="Arial"/>
          <w:b/>
          <w:sz w:val="22"/>
          <w:szCs w:val="22"/>
        </w:rPr>
        <w:t>D</w:t>
      </w:r>
      <w:r w:rsidR="00456D86">
        <w:rPr>
          <w:rFonts w:ascii="Arial" w:eastAsia="Average" w:hAnsi="Arial" w:cs="Arial"/>
          <w:b/>
          <w:sz w:val="22"/>
          <w:szCs w:val="22"/>
        </w:rPr>
        <w:t>T</w:t>
      </w:r>
      <w:r w:rsidRPr="000D726B">
        <w:rPr>
          <w:rFonts w:ascii="Arial" w:eastAsia="Average" w:hAnsi="Arial" w:cs="Arial"/>
          <w:b/>
          <w:sz w:val="22"/>
          <w:szCs w:val="22"/>
        </w:rPr>
        <w:t xml:space="preserve"> on Tuesday, </w:t>
      </w:r>
      <w:r w:rsidR="00456D86">
        <w:rPr>
          <w:rFonts w:ascii="Arial" w:eastAsia="Average" w:hAnsi="Arial" w:cs="Arial"/>
          <w:b/>
          <w:sz w:val="22"/>
          <w:szCs w:val="22"/>
        </w:rPr>
        <w:t xml:space="preserve">January </w:t>
      </w:r>
      <w:r w:rsidR="00617C29">
        <w:rPr>
          <w:rFonts w:ascii="Arial" w:eastAsia="Average" w:hAnsi="Arial" w:cs="Arial"/>
          <w:b/>
          <w:sz w:val="22"/>
          <w:szCs w:val="22"/>
        </w:rPr>
        <w:t>21</w:t>
      </w:r>
      <w:r w:rsidR="00617C29" w:rsidRPr="00456D86">
        <w:rPr>
          <w:rFonts w:ascii="Arial" w:eastAsia="Average" w:hAnsi="Arial" w:cs="Arial"/>
          <w:b/>
          <w:sz w:val="22"/>
          <w:szCs w:val="22"/>
          <w:vertAlign w:val="superscript"/>
        </w:rPr>
        <w:t>st</w:t>
      </w:r>
      <w:r w:rsidRPr="000D726B">
        <w:rPr>
          <w:rFonts w:ascii="Arial" w:eastAsia="Average" w:hAnsi="Arial" w:cs="Arial"/>
          <w:sz w:val="22"/>
          <w:szCs w:val="22"/>
        </w:rPr>
        <w:t>.</w:t>
      </w:r>
      <w:r w:rsidR="00456D86">
        <w:rPr>
          <w:rFonts w:ascii="Arial" w:eastAsia="Average" w:hAnsi="Arial" w:cs="Arial"/>
          <w:sz w:val="22"/>
          <w:szCs w:val="22"/>
        </w:rPr>
        <w:t xml:space="preserve"> </w:t>
      </w:r>
      <w:r w:rsidR="00244F3D" w:rsidRPr="000D726B">
        <w:rPr>
          <w:rFonts w:ascii="Arial" w:eastAsia="Average" w:hAnsi="Arial" w:cs="Arial"/>
          <w:sz w:val="22"/>
          <w:szCs w:val="22"/>
        </w:rPr>
        <w:t>All entries will be submitted using Speech</w:t>
      </w:r>
      <w:r w:rsidR="00244F3D">
        <w:rPr>
          <w:rFonts w:ascii="Arial" w:eastAsia="Average" w:hAnsi="Arial" w:cs="Arial"/>
          <w:sz w:val="22"/>
          <w:szCs w:val="22"/>
        </w:rPr>
        <w:t>w</w:t>
      </w:r>
      <w:r w:rsidR="00244F3D" w:rsidRPr="000D726B">
        <w:rPr>
          <w:rFonts w:ascii="Arial" w:eastAsia="Average" w:hAnsi="Arial" w:cs="Arial"/>
          <w:sz w:val="22"/>
          <w:szCs w:val="22"/>
        </w:rPr>
        <w:t xml:space="preserve">ire. </w:t>
      </w:r>
      <w:r w:rsidR="00456D86">
        <w:rPr>
          <w:rFonts w:ascii="Arial" w:eastAsia="Average" w:hAnsi="Arial" w:cs="Arial"/>
          <w:sz w:val="22"/>
          <w:szCs w:val="22"/>
        </w:rPr>
        <w:t>Please submit your entries early whenever possible.</w:t>
      </w:r>
    </w:p>
    <w:p w14:paraId="6F90CD51" w14:textId="4BD60EEC" w:rsidR="004B1FF0" w:rsidRDefault="00456D86" w:rsidP="00FA64CB">
      <w:pPr>
        <w:spacing w:before="120"/>
        <w:ind w:left="180" w:firstLine="540"/>
        <w:rPr>
          <w:rFonts w:ascii="Arial" w:eastAsia="Average" w:hAnsi="Arial" w:cs="Arial"/>
          <w:b/>
        </w:rPr>
      </w:pPr>
      <w:r>
        <w:rPr>
          <w:rFonts w:ascii="Arial" w:eastAsia="Average" w:hAnsi="Arial" w:cs="Arial"/>
          <w:b/>
        </w:rPr>
        <w:t>Fees</w:t>
      </w:r>
    </w:p>
    <w:p w14:paraId="69B620B0" w14:textId="23E1F030" w:rsidR="000D726B" w:rsidRPr="000D726B" w:rsidRDefault="000D726B" w:rsidP="004B1FF0">
      <w:pPr>
        <w:spacing w:before="120"/>
        <w:ind w:left="180" w:firstLine="540"/>
        <w:rPr>
          <w:rFonts w:ascii="Arial" w:eastAsia="Average" w:hAnsi="Arial" w:cs="Arial"/>
          <w:sz w:val="22"/>
          <w:szCs w:val="22"/>
        </w:rPr>
      </w:pPr>
      <w:r w:rsidRPr="000D726B">
        <w:rPr>
          <w:rFonts w:ascii="Arial" w:eastAsia="Average" w:hAnsi="Arial" w:cs="Arial"/>
          <w:sz w:val="22"/>
          <w:szCs w:val="22"/>
        </w:rPr>
        <w:t xml:space="preserve">Fees will be assessed at noon on Wednesday, </w:t>
      </w:r>
      <w:r w:rsidR="00456D86">
        <w:rPr>
          <w:rFonts w:ascii="Arial" w:eastAsia="Average" w:hAnsi="Arial" w:cs="Arial"/>
          <w:sz w:val="22"/>
          <w:szCs w:val="22"/>
        </w:rPr>
        <w:t xml:space="preserve">January </w:t>
      </w:r>
      <w:r w:rsidR="00617C29">
        <w:rPr>
          <w:rFonts w:ascii="Arial" w:eastAsia="Average" w:hAnsi="Arial" w:cs="Arial"/>
          <w:sz w:val="22"/>
          <w:szCs w:val="22"/>
        </w:rPr>
        <w:t>22</w:t>
      </w:r>
      <w:r w:rsidR="00617C29" w:rsidRPr="00456D86">
        <w:rPr>
          <w:rFonts w:ascii="Arial" w:eastAsia="Average" w:hAnsi="Arial" w:cs="Arial"/>
          <w:sz w:val="22"/>
          <w:szCs w:val="22"/>
          <w:vertAlign w:val="superscript"/>
        </w:rPr>
        <w:t>nd</w:t>
      </w:r>
      <w:r w:rsidRPr="000D726B">
        <w:rPr>
          <w:rFonts w:ascii="Arial" w:eastAsia="Average" w:hAnsi="Arial" w:cs="Arial"/>
          <w:sz w:val="22"/>
          <w:szCs w:val="22"/>
        </w:rPr>
        <w:t xml:space="preserve">. </w:t>
      </w:r>
    </w:p>
    <w:p w14:paraId="2450CCFF" w14:textId="1C2CDA63" w:rsidR="000D726B" w:rsidRDefault="000D726B" w:rsidP="00456D86">
      <w:pPr>
        <w:spacing w:before="120" w:after="240"/>
        <w:ind w:firstLine="720"/>
        <w:rPr>
          <w:rFonts w:ascii="Arial" w:eastAsia="Average" w:hAnsi="Arial" w:cs="Arial"/>
          <w:sz w:val="22"/>
          <w:szCs w:val="22"/>
        </w:rPr>
      </w:pPr>
      <w:r w:rsidRPr="000D726B">
        <w:rPr>
          <w:rFonts w:ascii="Arial" w:eastAsia="Average" w:hAnsi="Arial" w:cs="Arial"/>
          <w:sz w:val="22"/>
          <w:szCs w:val="22"/>
        </w:rPr>
        <w:t>The following</w:t>
      </w:r>
      <w:r w:rsidR="00456D86">
        <w:rPr>
          <w:rFonts w:ascii="Arial" w:eastAsia="Average" w:hAnsi="Arial" w:cs="Arial"/>
          <w:sz w:val="22"/>
          <w:szCs w:val="22"/>
        </w:rPr>
        <w:t xml:space="preserve"> entry</w:t>
      </w:r>
      <w:r w:rsidRPr="000D726B">
        <w:rPr>
          <w:rFonts w:ascii="Arial" w:eastAsia="Average" w:hAnsi="Arial" w:cs="Arial"/>
          <w:sz w:val="22"/>
          <w:szCs w:val="22"/>
        </w:rPr>
        <w:t xml:space="preserve"> fees will be assessed for</w:t>
      </w:r>
      <w:r w:rsidR="00456D86">
        <w:rPr>
          <w:rFonts w:ascii="Arial" w:eastAsia="Average" w:hAnsi="Arial" w:cs="Arial"/>
          <w:sz w:val="22"/>
          <w:szCs w:val="22"/>
        </w:rPr>
        <w:t xml:space="preserve"> </w:t>
      </w:r>
      <w:r w:rsidRPr="000D726B">
        <w:rPr>
          <w:rFonts w:ascii="Arial" w:eastAsia="Average" w:hAnsi="Arial" w:cs="Arial"/>
          <w:sz w:val="22"/>
          <w:szCs w:val="22"/>
        </w:rPr>
        <w:t>the tournament:</w:t>
      </w:r>
    </w:p>
    <w:p w14:paraId="69967517" w14:textId="7CDF93F2" w:rsidR="00456D86" w:rsidRDefault="00456D86" w:rsidP="00456D86">
      <w:pPr>
        <w:pStyle w:val="ListParagraph"/>
        <w:numPr>
          <w:ilvl w:val="0"/>
          <w:numId w:val="4"/>
        </w:numPr>
        <w:spacing w:before="120" w:after="240"/>
        <w:rPr>
          <w:rFonts w:ascii="Arial" w:eastAsia="Average" w:hAnsi="Arial" w:cs="Arial"/>
          <w:sz w:val="22"/>
          <w:szCs w:val="22"/>
        </w:rPr>
      </w:pPr>
      <w:r>
        <w:rPr>
          <w:rFonts w:ascii="Arial" w:eastAsia="Average" w:hAnsi="Arial" w:cs="Arial"/>
          <w:sz w:val="22"/>
          <w:szCs w:val="22"/>
        </w:rPr>
        <w:t>$</w:t>
      </w:r>
      <w:r w:rsidR="00617C29">
        <w:rPr>
          <w:rFonts w:ascii="Arial" w:eastAsia="Average" w:hAnsi="Arial" w:cs="Arial"/>
          <w:sz w:val="22"/>
          <w:szCs w:val="22"/>
        </w:rPr>
        <w:t>25</w:t>
      </w:r>
      <w:r>
        <w:rPr>
          <w:rFonts w:ascii="Arial" w:eastAsia="Average" w:hAnsi="Arial" w:cs="Arial"/>
          <w:sz w:val="22"/>
          <w:szCs w:val="22"/>
        </w:rPr>
        <w:t xml:space="preserve"> per debate team</w:t>
      </w:r>
      <w:r w:rsidR="000C14C8">
        <w:rPr>
          <w:rFonts w:ascii="Arial" w:eastAsia="Average" w:hAnsi="Arial" w:cs="Arial"/>
          <w:sz w:val="22"/>
          <w:szCs w:val="22"/>
        </w:rPr>
        <w:t xml:space="preserve">. </w:t>
      </w:r>
      <w:r w:rsidR="000C14C8" w:rsidRPr="000D726B">
        <w:rPr>
          <w:rFonts w:ascii="Arial" w:eastAsia="Average" w:hAnsi="Arial" w:cs="Arial"/>
          <w:sz w:val="22"/>
          <w:szCs w:val="22"/>
        </w:rPr>
        <w:t xml:space="preserve">Uncovered </w:t>
      </w:r>
      <w:r w:rsidR="00D9523A">
        <w:rPr>
          <w:rFonts w:ascii="Arial" w:eastAsia="Average" w:hAnsi="Arial" w:cs="Arial"/>
          <w:sz w:val="22"/>
          <w:szCs w:val="22"/>
        </w:rPr>
        <w:t>teams</w:t>
      </w:r>
      <w:r w:rsidR="000C14C8">
        <w:rPr>
          <w:rFonts w:ascii="Arial" w:eastAsia="Average" w:hAnsi="Arial" w:cs="Arial"/>
          <w:sz w:val="22"/>
          <w:szCs w:val="22"/>
        </w:rPr>
        <w:t xml:space="preserve"> at </w:t>
      </w:r>
      <w:r w:rsidR="000C14C8" w:rsidRPr="000D726B">
        <w:rPr>
          <w:rFonts w:ascii="Arial" w:eastAsia="Average" w:hAnsi="Arial" w:cs="Arial"/>
          <w:sz w:val="22"/>
          <w:szCs w:val="22"/>
        </w:rPr>
        <w:t>$</w:t>
      </w:r>
      <w:r w:rsidR="00D9523A">
        <w:rPr>
          <w:rFonts w:ascii="Arial" w:eastAsia="Average" w:hAnsi="Arial" w:cs="Arial"/>
          <w:sz w:val="22"/>
          <w:szCs w:val="22"/>
        </w:rPr>
        <w:t>20</w:t>
      </w:r>
      <w:r w:rsidR="000C14C8" w:rsidRPr="000D726B">
        <w:rPr>
          <w:rFonts w:ascii="Arial" w:eastAsia="Average" w:hAnsi="Arial" w:cs="Arial"/>
          <w:sz w:val="22"/>
          <w:szCs w:val="22"/>
        </w:rPr>
        <w:t xml:space="preserve"> </w:t>
      </w:r>
      <w:r w:rsidR="000C14C8">
        <w:rPr>
          <w:rFonts w:ascii="Arial" w:eastAsia="Average" w:hAnsi="Arial" w:cs="Arial"/>
          <w:sz w:val="22"/>
          <w:szCs w:val="22"/>
        </w:rPr>
        <w:t>each</w:t>
      </w:r>
      <w:r w:rsidR="000C14C8" w:rsidRPr="000D726B">
        <w:rPr>
          <w:rFonts w:ascii="Arial" w:eastAsia="Average" w:hAnsi="Arial" w:cs="Arial"/>
          <w:sz w:val="22"/>
          <w:szCs w:val="22"/>
        </w:rPr>
        <w:t xml:space="preserve">. </w:t>
      </w:r>
    </w:p>
    <w:p w14:paraId="09C481B9" w14:textId="4410BE47" w:rsidR="00456D86" w:rsidRDefault="00456D86" w:rsidP="00456D86">
      <w:pPr>
        <w:pStyle w:val="ListParagraph"/>
        <w:numPr>
          <w:ilvl w:val="0"/>
          <w:numId w:val="4"/>
        </w:numPr>
        <w:spacing w:before="120" w:after="240"/>
        <w:rPr>
          <w:rFonts w:ascii="Arial" w:eastAsia="Average" w:hAnsi="Arial" w:cs="Arial"/>
          <w:sz w:val="22"/>
          <w:szCs w:val="22"/>
        </w:rPr>
      </w:pPr>
      <w:r>
        <w:rPr>
          <w:rFonts w:ascii="Arial" w:eastAsia="Average" w:hAnsi="Arial" w:cs="Arial"/>
          <w:sz w:val="22"/>
          <w:szCs w:val="22"/>
        </w:rPr>
        <w:t>$8 per speech entry</w:t>
      </w:r>
      <w:r w:rsidR="000C14C8">
        <w:rPr>
          <w:rFonts w:ascii="Arial" w:eastAsia="Average" w:hAnsi="Arial" w:cs="Arial"/>
          <w:sz w:val="22"/>
          <w:szCs w:val="22"/>
        </w:rPr>
        <w:t>. Uncovered entries at $</w:t>
      </w:r>
      <w:r w:rsidR="00D9523A">
        <w:rPr>
          <w:rFonts w:ascii="Arial" w:eastAsia="Average" w:hAnsi="Arial" w:cs="Arial"/>
          <w:sz w:val="22"/>
          <w:szCs w:val="22"/>
        </w:rPr>
        <w:t>15</w:t>
      </w:r>
      <w:r w:rsidR="000C14C8">
        <w:rPr>
          <w:rFonts w:ascii="Arial" w:eastAsia="Average" w:hAnsi="Arial" w:cs="Arial"/>
          <w:sz w:val="22"/>
          <w:szCs w:val="22"/>
        </w:rPr>
        <w:t xml:space="preserve"> each. </w:t>
      </w:r>
    </w:p>
    <w:p w14:paraId="17E3F99D" w14:textId="2E2E42C9" w:rsidR="00994DA1" w:rsidRPr="00456D86" w:rsidRDefault="00994DA1" w:rsidP="00994DA1">
      <w:pPr>
        <w:pStyle w:val="ListParagraph"/>
        <w:numPr>
          <w:ilvl w:val="1"/>
          <w:numId w:val="4"/>
        </w:numPr>
        <w:spacing w:before="120" w:after="240"/>
        <w:rPr>
          <w:rFonts w:ascii="Arial" w:eastAsia="Average" w:hAnsi="Arial" w:cs="Arial"/>
          <w:sz w:val="22"/>
          <w:szCs w:val="22"/>
        </w:rPr>
      </w:pPr>
      <w:r>
        <w:rPr>
          <w:rFonts w:ascii="Arial" w:eastAsia="Average" w:hAnsi="Arial" w:cs="Arial"/>
          <w:sz w:val="22"/>
          <w:szCs w:val="22"/>
        </w:rPr>
        <w:t>Entries dropped after 5:00 p.m. CDT on January 21</w:t>
      </w:r>
      <w:r w:rsidRPr="00994DA1">
        <w:rPr>
          <w:rFonts w:ascii="Arial" w:eastAsia="Average" w:hAnsi="Arial" w:cs="Arial"/>
          <w:sz w:val="22"/>
          <w:szCs w:val="22"/>
          <w:vertAlign w:val="superscript"/>
        </w:rPr>
        <w:t>st</w:t>
      </w:r>
      <w:r>
        <w:rPr>
          <w:rFonts w:ascii="Arial" w:eastAsia="Average" w:hAnsi="Arial" w:cs="Arial"/>
          <w:sz w:val="22"/>
          <w:szCs w:val="22"/>
        </w:rPr>
        <w:t xml:space="preserve"> will incur a $10 fee</w:t>
      </w:r>
    </w:p>
    <w:p w14:paraId="6C04796D" w14:textId="27C49886" w:rsidR="000D726B" w:rsidRPr="000D726B" w:rsidRDefault="001E1FC2" w:rsidP="00456D86">
      <w:pPr>
        <w:spacing w:before="120"/>
        <w:ind w:left="720"/>
        <w:rPr>
          <w:rFonts w:ascii="Arial" w:eastAsia="Average" w:hAnsi="Arial" w:cs="Arial"/>
          <w:sz w:val="22"/>
          <w:szCs w:val="22"/>
        </w:rPr>
      </w:pPr>
      <w:r w:rsidRPr="001E1FC2">
        <w:rPr>
          <w:rFonts w:ascii="Arial" w:eastAsia="Average" w:hAnsi="Arial" w:cs="Arial"/>
          <w:b/>
          <w:bCs/>
          <w:sz w:val="22"/>
          <w:szCs w:val="22"/>
        </w:rPr>
        <w:t>We would rather have your judges than your money</w:t>
      </w:r>
      <w:r>
        <w:rPr>
          <w:rFonts w:ascii="Arial" w:eastAsia="Average" w:hAnsi="Arial" w:cs="Arial"/>
          <w:sz w:val="22"/>
          <w:szCs w:val="22"/>
        </w:rPr>
        <w:t>. J</w:t>
      </w:r>
      <w:r w:rsidR="000D726B" w:rsidRPr="000D726B">
        <w:rPr>
          <w:rFonts w:ascii="Arial" w:eastAsia="Average" w:hAnsi="Arial" w:cs="Arial"/>
          <w:sz w:val="22"/>
          <w:szCs w:val="22"/>
        </w:rPr>
        <w:t xml:space="preserve">udge drops made after 5:00 p.m. </w:t>
      </w:r>
      <w:r w:rsidR="00456D86">
        <w:rPr>
          <w:rFonts w:ascii="Arial" w:eastAsia="Average" w:hAnsi="Arial" w:cs="Arial"/>
          <w:sz w:val="22"/>
          <w:szCs w:val="22"/>
        </w:rPr>
        <w:t>C</w:t>
      </w:r>
      <w:r w:rsidR="00994DA1">
        <w:rPr>
          <w:rFonts w:ascii="Arial" w:eastAsia="Average" w:hAnsi="Arial" w:cs="Arial"/>
          <w:sz w:val="22"/>
          <w:szCs w:val="22"/>
        </w:rPr>
        <w:t>D</w:t>
      </w:r>
      <w:r w:rsidR="00456D86">
        <w:rPr>
          <w:rFonts w:ascii="Arial" w:eastAsia="Average" w:hAnsi="Arial" w:cs="Arial"/>
          <w:sz w:val="22"/>
          <w:szCs w:val="22"/>
        </w:rPr>
        <w:t xml:space="preserve">T </w:t>
      </w:r>
      <w:r w:rsidR="000D726B" w:rsidRPr="000D726B">
        <w:rPr>
          <w:rFonts w:ascii="Arial" w:eastAsia="Average" w:hAnsi="Arial" w:cs="Arial"/>
          <w:sz w:val="22"/>
          <w:szCs w:val="22"/>
        </w:rPr>
        <w:t>on Tuesday</w:t>
      </w:r>
      <w:r>
        <w:rPr>
          <w:rFonts w:ascii="Arial" w:eastAsia="Average" w:hAnsi="Arial" w:cs="Arial"/>
          <w:sz w:val="22"/>
          <w:szCs w:val="22"/>
        </w:rPr>
        <w:t>, January</w:t>
      </w:r>
      <w:r w:rsidR="000D726B" w:rsidRPr="000D726B">
        <w:rPr>
          <w:rFonts w:ascii="Arial" w:eastAsia="Average" w:hAnsi="Arial" w:cs="Arial"/>
          <w:sz w:val="22"/>
          <w:szCs w:val="22"/>
        </w:rPr>
        <w:t xml:space="preserve"> </w:t>
      </w:r>
      <w:r w:rsidR="00617C29">
        <w:rPr>
          <w:rFonts w:ascii="Arial" w:eastAsia="Average" w:hAnsi="Arial" w:cs="Arial"/>
          <w:sz w:val="22"/>
          <w:szCs w:val="22"/>
        </w:rPr>
        <w:t>21</w:t>
      </w:r>
      <w:r w:rsidR="00617C29" w:rsidRPr="000D726B">
        <w:rPr>
          <w:rFonts w:ascii="Arial" w:eastAsia="Average" w:hAnsi="Arial" w:cs="Arial"/>
          <w:sz w:val="22"/>
          <w:szCs w:val="22"/>
          <w:vertAlign w:val="superscript"/>
        </w:rPr>
        <w:t>st</w:t>
      </w:r>
      <w:r w:rsidR="000D726B" w:rsidRPr="000D726B">
        <w:rPr>
          <w:rFonts w:ascii="Arial" w:eastAsia="Average" w:hAnsi="Arial" w:cs="Arial"/>
          <w:sz w:val="22"/>
          <w:szCs w:val="22"/>
        </w:rPr>
        <w:t xml:space="preserve"> will be charged a $</w:t>
      </w:r>
      <w:r w:rsidR="00B74EB8">
        <w:rPr>
          <w:rFonts w:ascii="Arial" w:eastAsia="Average" w:hAnsi="Arial" w:cs="Arial"/>
          <w:sz w:val="22"/>
          <w:szCs w:val="22"/>
        </w:rPr>
        <w:t>75</w:t>
      </w:r>
      <w:r w:rsidR="000D726B" w:rsidRPr="000D726B">
        <w:rPr>
          <w:rFonts w:ascii="Arial" w:eastAsia="Average" w:hAnsi="Arial" w:cs="Arial"/>
          <w:sz w:val="22"/>
          <w:szCs w:val="22"/>
        </w:rPr>
        <w:t xml:space="preserve"> fee. Schools are responsible for paying </w:t>
      </w:r>
      <w:r w:rsidR="00832699">
        <w:rPr>
          <w:rFonts w:ascii="Arial" w:eastAsia="Average" w:hAnsi="Arial" w:cs="Arial"/>
          <w:sz w:val="22"/>
          <w:szCs w:val="22"/>
        </w:rPr>
        <w:t>judge</w:t>
      </w:r>
      <w:r w:rsidR="000D726B" w:rsidRPr="000D726B">
        <w:rPr>
          <w:rFonts w:ascii="Arial" w:eastAsia="Average" w:hAnsi="Arial" w:cs="Arial"/>
          <w:sz w:val="22"/>
          <w:szCs w:val="22"/>
        </w:rPr>
        <w:t xml:space="preserve"> fees. </w:t>
      </w:r>
    </w:p>
    <w:p w14:paraId="5014B150" w14:textId="77777777" w:rsidR="00111FB2" w:rsidRDefault="000D726B" w:rsidP="00FA64CB">
      <w:pPr>
        <w:spacing w:before="120"/>
        <w:ind w:left="180" w:firstLine="540"/>
        <w:rPr>
          <w:rFonts w:ascii="Arial" w:eastAsia="Average" w:hAnsi="Arial" w:cs="Arial"/>
          <w:b/>
        </w:rPr>
      </w:pPr>
      <w:r w:rsidRPr="000D726B">
        <w:rPr>
          <w:rFonts w:ascii="Arial" w:eastAsia="Average" w:hAnsi="Arial" w:cs="Arial"/>
          <w:b/>
        </w:rPr>
        <w:t>Meals</w:t>
      </w:r>
    </w:p>
    <w:p w14:paraId="02B334A0" w14:textId="6C892AEC" w:rsidR="000D726B" w:rsidRPr="000D726B" w:rsidRDefault="000D726B" w:rsidP="00111FB2">
      <w:pPr>
        <w:spacing w:before="120"/>
        <w:ind w:left="720"/>
        <w:rPr>
          <w:rFonts w:ascii="Arial" w:eastAsia="Average" w:hAnsi="Arial" w:cs="Arial"/>
          <w:sz w:val="22"/>
          <w:szCs w:val="22"/>
        </w:rPr>
      </w:pPr>
      <w:r w:rsidRPr="000D726B">
        <w:rPr>
          <w:rFonts w:ascii="Arial" w:eastAsia="Average" w:hAnsi="Arial" w:cs="Arial"/>
          <w:sz w:val="22"/>
          <w:szCs w:val="22"/>
        </w:rPr>
        <w:t xml:space="preserve">The most affordable meals will be </w:t>
      </w:r>
      <w:r w:rsidR="00230B73" w:rsidRPr="000D726B">
        <w:rPr>
          <w:rFonts w:ascii="Arial" w:eastAsia="Average" w:hAnsi="Arial" w:cs="Arial"/>
          <w:sz w:val="22"/>
          <w:szCs w:val="22"/>
        </w:rPr>
        <w:t>off campus</w:t>
      </w:r>
      <w:r w:rsidRPr="000D726B">
        <w:rPr>
          <w:rFonts w:ascii="Arial" w:eastAsia="Average" w:hAnsi="Arial" w:cs="Arial"/>
          <w:sz w:val="22"/>
          <w:szCs w:val="22"/>
        </w:rPr>
        <w:t>: Runza, Jimmy Johns, Subway, Dairy Queen</w:t>
      </w:r>
      <w:r w:rsidR="00456D86">
        <w:rPr>
          <w:rFonts w:ascii="Arial" w:eastAsia="Average" w:hAnsi="Arial" w:cs="Arial"/>
          <w:sz w:val="22"/>
          <w:szCs w:val="22"/>
        </w:rPr>
        <w:t>, and Dominoes are all nearby</w:t>
      </w:r>
      <w:r w:rsidRPr="000D726B">
        <w:rPr>
          <w:rFonts w:ascii="Arial" w:eastAsia="Average" w:hAnsi="Arial" w:cs="Arial"/>
          <w:sz w:val="22"/>
          <w:szCs w:val="22"/>
        </w:rPr>
        <w:t>. If you prefer to eat on campus</w:t>
      </w:r>
      <w:r w:rsidR="00456D86">
        <w:rPr>
          <w:rFonts w:ascii="Arial" w:eastAsia="Average" w:hAnsi="Arial" w:cs="Arial"/>
          <w:sz w:val="22"/>
          <w:szCs w:val="22"/>
        </w:rPr>
        <w:t xml:space="preserve">, </w:t>
      </w:r>
      <w:r w:rsidRPr="000D726B">
        <w:rPr>
          <w:rFonts w:ascii="Arial" w:eastAsia="Average" w:hAnsi="Arial" w:cs="Arial"/>
          <w:sz w:val="22"/>
          <w:szCs w:val="22"/>
        </w:rPr>
        <w:t xml:space="preserve">meal tickets can be purchased on </w:t>
      </w:r>
      <w:r w:rsidR="00456D86">
        <w:rPr>
          <w:rFonts w:ascii="Arial" w:eastAsia="Average" w:hAnsi="Arial" w:cs="Arial"/>
          <w:sz w:val="22"/>
          <w:szCs w:val="22"/>
        </w:rPr>
        <w:t>S</w:t>
      </w:r>
      <w:r w:rsidRPr="000D726B">
        <w:rPr>
          <w:rFonts w:ascii="Arial" w:eastAsia="Average" w:hAnsi="Arial" w:cs="Arial"/>
          <w:sz w:val="22"/>
          <w:szCs w:val="22"/>
        </w:rPr>
        <w:t>peech</w:t>
      </w:r>
      <w:r w:rsidR="00111FB2">
        <w:rPr>
          <w:rFonts w:ascii="Arial" w:eastAsia="Average" w:hAnsi="Arial" w:cs="Arial"/>
          <w:sz w:val="22"/>
          <w:szCs w:val="22"/>
        </w:rPr>
        <w:t>w</w:t>
      </w:r>
      <w:r w:rsidRPr="000D726B">
        <w:rPr>
          <w:rFonts w:ascii="Arial" w:eastAsia="Average" w:hAnsi="Arial" w:cs="Arial"/>
          <w:sz w:val="22"/>
          <w:szCs w:val="22"/>
        </w:rPr>
        <w:t>ire for our cafeteria at $</w:t>
      </w:r>
      <w:r w:rsidR="00456D86">
        <w:rPr>
          <w:rFonts w:ascii="Arial" w:eastAsia="Average" w:hAnsi="Arial" w:cs="Arial"/>
          <w:sz w:val="22"/>
          <w:szCs w:val="22"/>
        </w:rPr>
        <w:t>12.</w:t>
      </w:r>
      <w:r w:rsidR="00230B73">
        <w:rPr>
          <w:rFonts w:ascii="Arial" w:eastAsia="Average" w:hAnsi="Arial" w:cs="Arial"/>
          <w:sz w:val="22"/>
          <w:szCs w:val="22"/>
        </w:rPr>
        <w:t>25</w:t>
      </w:r>
      <w:r w:rsidRPr="000D726B">
        <w:rPr>
          <w:rFonts w:ascii="Arial" w:eastAsia="Average" w:hAnsi="Arial" w:cs="Arial"/>
          <w:sz w:val="22"/>
          <w:szCs w:val="22"/>
        </w:rPr>
        <w:t xml:space="preserve"> per person.</w:t>
      </w:r>
    </w:p>
    <w:p w14:paraId="398EB1A8" w14:textId="77777777" w:rsidR="00111FB2" w:rsidRDefault="000D726B" w:rsidP="00FA64CB">
      <w:pPr>
        <w:spacing w:before="120"/>
        <w:ind w:left="180" w:firstLine="540"/>
        <w:rPr>
          <w:rFonts w:ascii="Arial" w:eastAsia="Average" w:hAnsi="Arial" w:cs="Arial"/>
          <w:b/>
          <w:sz w:val="22"/>
          <w:szCs w:val="22"/>
        </w:rPr>
      </w:pPr>
      <w:r w:rsidRPr="000D726B">
        <w:rPr>
          <w:rFonts w:ascii="Arial" w:eastAsia="Average" w:hAnsi="Arial" w:cs="Arial"/>
          <w:b/>
        </w:rPr>
        <w:t xml:space="preserve">Checks </w:t>
      </w:r>
    </w:p>
    <w:p w14:paraId="2FF69280" w14:textId="5053CA8F" w:rsidR="000D726B" w:rsidRPr="000D726B" w:rsidRDefault="000D726B" w:rsidP="00111FB2">
      <w:pPr>
        <w:spacing w:before="120"/>
        <w:ind w:left="720"/>
        <w:rPr>
          <w:rFonts w:ascii="Arial" w:eastAsia="Average" w:hAnsi="Arial" w:cs="Arial"/>
          <w:sz w:val="22"/>
          <w:szCs w:val="22"/>
        </w:rPr>
      </w:pPr>
      <w:r w:rsidRPr="000D726B">
        <w:rPr>
          <w:rFonts w:ascii="Arial" w:eastAsia="Average" w:hAnsi="Arial" w:cs="Arial"/>
          <w:sz w:val="22"/>
          <w:szCs w:val="22"/>
        </w:rPr>
        <w:t xml:space="preserve">Checks should be made out to </w:t>
      </w:r>
      <w:r w:rsidRPr="000D726B">
        <w:rPr>
          <w:rFonts w:ascii="Arial" w:eastAsia="Average" w:hAnsi="Arial" w:cs="Arial"/>
          <w:b/>
          <w:sz w:val="22"/>
          <w:szCs w:val="22"/>
        </w:rPr>
        <w:t>Concordia University, Nebraska</w:t>
      </w:r>
      <w:r w:rsidRPr="000D726B">
        <w:rPr>
          <w:rFonts w:ascii="Arial" w:eastAsia="Average" w:hAnsi="Arial" w:cs="Arial"/>
          <w:sz w:val="22"/>
          <w:szCs w:val="22"/>
        </w:rPr>
        <w:t>. On the memo line, put “Speech Team”. Checks should be mailed to the school as follows:</w:t>
      </w:r>
    </w:p>
    <w:p w14:paraId="215F1112" w14:textId="2A1FCC95" w:rsidR="000D726B" w:rsidRPr="000D726B" w:rsidRDefault="00617C29" w:rsidP="000D726B">
      <w:pPr>
        <w:spacing w:before="200"/>
        <w:ind w:left="180"/>
        <w:jc w:val="center"/>
        <w:rPr>
          <w:rFonts w:ascii="Arial" w:eastAsia="Average" w:hAnsi="Arial" w:cs="Arial"/>
          <w:sz w:val="22"/>
          <w:szCs w:val="22"/>
        </w:rPr>
      </w:pPr>
      <w:r>
        <w:rPr>
          <w:rFonts w:ascii="Arial" w:eastAsia="Average" w:hAnsi="Arial" w:cs="Arial"/>
          <w:sz w:val="22"/>
          <w:szCs w:val="22"/>
        </w:rPr>
        <w:t>Malia Frerking</w:t>
      </w:r>
    </w:p>
    <w:p w14:paraId="571E9E7A" w14:textId="77777777" w:rsidR="000D726B" w:rsidRPr="000D726B" w:rsidRDefault="000D726B" w:rsidP="000D726B">
      <w:pPr>
        <w:ind w:left="180"/>
        <w:jc w:val="center"/>
        <w:rPr>
          <w:rFonts w:ascii="Arial" w:eastAsia="Average" w:hAnsi="Arial" w:cs="Arial"/>
          <w:sz w:val="22"/>
          <w:szCs w:val="22"/>
        </w:rPr>
      </w:pPr>
      <w:r w:rsidRPr="000D726B">
        <w:rPr>
          <w:rFonts w:ascii="Arial" w:eastAsia="Average" w:hAnsi="Arial" w:cs="Arial"/>
          <w:sz w:val="22"/>
          <w:szCs w:val="22"/>
        </w:rPr>
        <w:t>800 N. Columbia Avenue</w:t>
      </w:r>
    </w:p>
    <w:p w14:paraId="4CB29E56" w14:textId="77777777" w:rsidR="000D726B" w:rsidRPr="000D726B" w:rsidRDefault="000D726B" w:rsidP="000D726B">
      <w:pPr>
        <w:ind w:left="180"/>
        <w:jc w:val="center"/>
        <w:rPr>
          <w:rFonts w:ascii="Arial" w:eastAsia="Average" w:hAnsi="Arial" w:cs="Arial"/>
          <w:sz w:val="22"/>
          <w:szCs w:val="22"/>
        </w:rPr>
      </w:pPr>
      <w:r w:rsidRPr="000D726B">
        <w:rPr>
          <w:rFonts w:ascii="Arial" w:eastAsia="Average" w:hAnsi="Arial" w:cs="Arial"/>
          <w:sz w:val="22"/>
          <w:szCs w:val="22"/>
        </w:rPr>
        <w:t>Weller 202</w:t>
      </w:r>
    </w:p>
    <w:p w14:paraId="7B713848" w14:textId="77777777" w:rsidR="000D726B" w:rsidRPr="000D726B" w:rsidRDefault="000D726B" w:rsidP="000D726B">
      <w:pPr>
        <w:ind w:left="180"/>
        <w:jc w:val="center"/>
        <w:rPr>
          <w:rFonts w:ascii="Arial" w:eastAsia="Average" w:hAnsi="Arial" w:cs="Arial"/>
          <w:sz w:val="22"/>
          <w:szCs w:val="22"/>
        </w:rPr>
      </w:pPr>
      <w:r w:rsidRPr="000D726B">
        <w:rPr>
          <w:rFonts w:ascii="Arial" w:eastAsia="Average" w:hAnsi="Arial" w:cs="Arial"/>
          <w:sz w:val="22"/>
          <w:szCs w:val="22"/>
        </w:rPr>
        <w:t>Seward, NE 68434</w:t>
      </w:r>
    </w:p>
    <w:p w14:paraId="3C2F5D98" w14:textId="435057D0" w:rsidR="00111FB2" w:rsidRPr="000D726B" w:rsidRDefault="001E1FC2" w:rsidP="00111FB2">
      <w:pPr>
        <w:spacing w:before="240"/>
        <w:rPr>
          <w:rFonts w:ascii="Arial" w:hAnsi="Arial" w:cs="Arial"/>
          <w:b/>
          <w:sz w:val="28"/>
          <w:szCs w:val="28"/>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t xml:space="preserve"> </w:t>
      </w:r>
      <w:r w:rsidR="00111FB2" w:rsidRPr="000D726B">
        <w:rPr>
          <w:rFonts w:ascii="Arial" w:hAnsi="Arial" w:cs="Arial"/>
          <w:b/>
          <w:sz w:val="28"/>
          <w:szCs w:val="28"/>
        </w:rPr>
        <w:t>PARKING</w:t>
      </w:r>
    </w:p>
    <w:p w14:paraId="002660EC" w14:textId="77777777" w:rsidR="00111FB2" w:rsidRPr="000D726B" w:rsidRDefault="00111FB2" w:rsidP="00FA64CB">
      <w:pPr>
        <w:spacing w:before="120"/>
        <w:ind w:left="720"/>
        <w:rPr>
          <w:rFonts w:ascii="Arial" w:hAnsi="Arial" w:cs="Arial"/>
          <w:b/>
          <w:sz w:val="22"/>
          <w:szCs w:val="22"/>
        </w:rPr>
      </w:pPr>
      <w:r>
        <w:rPr>
          <w:rFonts w:ascii="Arial" w:hAnsi="Arial" w:cs="Arial"/>
          <w:bCs/>
          <w:sz w:val="22"/>
          <w:szCs w:val="22"/>
        </w:rPr>
        <w:t>Teams may park in any visitor parking area on campus. A map of campus is available on Speechwire. We suggest parking in the Thom/Jesse lot or behind Dunklau.</w:t>
      </w:r>
    </w:p>
    <w:p w14:paraId="2DB9022E" w14:textId="77777777" w:rsidR="00794581" w:rsidRDefault="00794581">
      <w:pPr>
        <w:spacing w:after="160" w:line="259" w:lineRule="auto"/>
        <w:rPr>
          <w:rFonts w:ascii="Arial" w:eastAsia="Average" w:hAnsi="Arial" w:cs="Arial"/>
          <w:b/>
          <w:sz w:val="28"/>
          <w:szCs w:val="28"/>
        </w:rPr>
      </w:pPr>
      <w:r>
        <w:rPr>
          <w:rFonts w:ascii="Arial" w:eastAsia="Average" w:hAnsi="Arial" w:cs="Arial"/>
          <w:b/>
          <w:sz w:val="28"/>
          <w:szCs w:val="28"/>
        </w:rPr>
        <w:br w:type="page"/>
      </w:r>
    </w:p>
    <w:p w14:paraId="0E45F55A" w14:textId="168EDC70" w:rsidR="000D726B" w:rsidRPr="000D726B" w:rsidRDefault="001E1FC2" w:rsidP="00111FB2">
      <w:pPr>
        <w:rPr>
          <w:rFonts w:ascii="Arial" w:eastAsia="Average" w:hAnsi="Arial" w:cs="Arial"/>
          <w:b/>
          <w:sz w:val="28"/>
          <w:szCs w:val="28"/>
        </w:rPr>
      </w:pPr>
      <w:r>
        <w:rPr>
          <mc:AlternateContent>
            <mc:Choice Requires="w16se"/>
            <mc:Fallback>
              <w:rFonts w:ascii="Segoe UI Emoji" w:eastAsia="Segoe UI Emoji" w:hAnsi="Segoe UI Emoji" w:cs="Segoe UI Emoji"/>
            </mc:Fallback>
          </mc:AlternateContent>
        </w:rPr>
        <w:lastRenderedPageBreak/>
        <mc:AlternateContent>
          <mc:Choice Requires="w16se">
            <w16se:symEx w16se:font="Segoe UI Emoji" w16se:char="1F34D"/>
          </mc:Choice>
          <mc:Fallback>
            <w:t>🍍</w:t>
          </mc:Fallback>
        </mc:AlternateContent>
      </w:r>
      <w:r>
        <w:t xml:space="preserve"> </w:t>
      </w:r>
      <w:r w:rsidR="000D726B" w:rsidRPr="000D726B">
        <w:rPr>
          <w:rFonts w:ascii="Arial" w:eastAsia="Average" w:hAnsi="Arial" w:cs="Arial"/>
          <w:b/>
          <w:sz w:val="28"/>
          <w:szCs w:val="28"/>
        </w:rPr>
        <w:t>INDIVIDUAL EVENTS:</w:t>
      </w:r>
    </w:p>
    <w:p w14:paraId="2CE23572" w14:textId="77CF1B28" w:rsidR="000D726B" w:rsidRPr="005C6DDD" w:rsidRDefault="00111FB2" w:rsidP="00FA64CB">
      <w:pPr>
        <w:spacing w:before="200"/>
        <w:ind w:left="720"/>
        <w:rPr>
          <w:rFonts w:ascii="Arial" w:eastAsia="Average" w:hAnsi="Arial" w:cs="Arial"/>
          <w:b/>
          <w:bCs/>
          <w:sz w:val="22"/>
          <w:szCs w:val="22"/>
        </w:rPr>
      </w:pPr>
      <w:r>
        <w:rPr>
          <w:rFonts w:ascii="Arial" w:eastAsia="Average" w:hAnsi="Arial" w:cs="Arial"/>
          <w:sz w:val="22"/>
          <w:szCs w:val="22"/>
        </w:rPr>
        <w:t xml:space="preserve">Events with 8+ competitors will have a final. </w:t>
      </w:r>
      <w:r w:rsidRPr="000D726B">
        <w:rPr>
          <w:rFonts w:ascii="Arial" w:eastAsia="Average" w:hAnsi="Arial" w:cs="Arial"/>
          <w:sz w:val="22"/>
          <w:szCs w:val="22"/>
        </w:rPr>
        <w:t xml:space="preserve">Students are limited to </w:t>
      </w:r>
      <w:r>
        <w:rPr>
          <w:rFonts w:ascii="Arial" w:eastAsia="Average" w:hAnsi="Arial" w:cs="Arial"/>
          <w:sz w:val="22"/>
          <w:szCs w:val="22"/>
        </w:rPr>
        <w:t>6</w:t>
      </w:r>
      <w:r w:rsidRPr="000D726B">
        <w:rPr>
          <w:rFonts w:ascii="Arial" w:eastAsia="Average" w:hAnsi="Arial" w:cs="Arial"/>
          <w:sz w:val="22"/>
          <w:szCs w:val="22"/>
        </w:rPr>
        <w:t xml:space="preserve"> </w:t>
      </w:r>
      <w:r>
        <w:rPr>
          <w:rFonts w:ascii="Arial" w:eastAsia="Average" w:hAnsi="Arial" w:cs="Arial"/>
          <w:sz w:val="22"/>
          <w:szCs w:val="22"/>
        </w:rPr>
        <w:t>IE</w:t>
      </w:r>
      <w:r w:rsidRPr="000D726B">
        <w:rPr>
          <w:rFonts w:ascii="Arial" w:eastAsia="Average" w:hAnsi="Arial" w:cs="Arial"/>
          <w:sz w:val="22"/>
          <w:szCs w:val="22"/>
        </w:rPr>
        <w:t xml:space="preserve"> slots (</w:t>
      </w:r>
      <w:r w:rsidR="005C6DDD" w:rsidRPr="000D726B">
        <w:rPr>
          <w:rFonts w:ascii="Arial" w:eastAsia="Average" w:hAnsi="Arial" w:cs="Arial"/>
          <w:sz w:val="22"/>
          <w:szCs w:val="22"/>
        </w:rPr>
        <w:t>limit to</w:t>
      </w:r>
      <w:r w:rsidRPr="000D726B">
        <w:rPr>
          <w:rFonts w:ascii="Arial" w:eastAsia="Average" w:hAnsi="Arial" w:cs="Arial"/>
          <w:sz w:val="22"/>
          <w:szCs w:val="22"/>
        </w:rPr>
        <w:t xml:space="preserve"> two duos), </w:t>
      </w:r>
      <w:r>
        <w:rPr>
          <w:rFonts w:ascii="Arial" w:eastAsia="Average" w:hAnsi="Arial" w:cs="Arial"/>
          <w:sz w:val="22"/>
          <w:szCs w:val="22"/>
        </w:rPr>
        <w:t>and</w:t>
      </w:r>
      <w:r w:rsidRPr="000D726B">
        <w:rPr>
          <w:rFonts w:ascii="Arial" w:eastAsia="Average" w:hAnsi="Arial" w:cs="Arial"/>
          <w:sz w:val="22"/>
          <w:szCs w:val="22"/>
        </w:rPr>
        <w:t xml:space="preserve"> no more than </w:t>
      </w:r>
      <w:r>
        <w:rPr>
          <w:rFonts w:ascii="Arial" w:eastAsia="Average" w:hAnsi="Arial" w:cs="Arial"/>
          <w:sz w:val="22"/>
          <w:szCs w:val="22"/>
        </w:rPr>
        <w:t>3</w:t>
      </w:r>
      <w:r w:rsidRPr="000D726B">
        <w:rPr>
          <w:rFonts w:ascii="Arial" w:eastAsia="Average" w:hAnsi="Arial" w:cs="Arial"/>
          <w:sz w:val="22"/>
          <w:szCs w:val="22"/>
        </w:rPr>
        <w:t xml:space="preserve"> per pattern</w:t>
      </w:r>
      <w:r>
        <w:rPr>
          <w:rFonts w:ascii="Arial" w:eastAsia="Average" w:hAnsi="Arial" w:cs="Arial"/>
          <w:sz w:val="22"/>
          <w:szCs w:val="22"/>
        </w:rPr>
        <w:t>.</w:t>
      </w:r>
      <w:r w:rsidR="005C6DDD">
        <w:rPr>
          <w:rFonts w:ascii="Arial" w:eastAsia="Average" w:hAnsi="Arial" w:cs="Arial"/>
          <w:sz w:val="22"/>
          <w:szCs w:val="22"/>
        </w:rPr>
        <w:t xml:space="preserve"> </w:t>
      </w:r>
      <w:r w:rsidR="00617C29">
        <w:rPr>
          <w:rFonts w:ascii="Arial" w:eastAsia="Average" w:hAnsi="Arial" w:cs="Arial"/>
          <w:sz w:val="22"/>
          <w:szCs w:val="22"/>
        </w:rPr>
        <w:t xml:space="preserve">Debate competitors may not enter more than 1 event in Pattern B. </w:t>
      </w:r>
    </w:p>
    <w:p w14:paraId="5E38F620" w14:textId="29CD16ED" w:rsidR="00617C29" w:rsidRPr="000D726B" w:rsidRDefault="000D726B" w:rsidP="00617C29">
      <w:pPr>
        <w:tabs>
          <w:tab w:val="left" w:pos="1074"/>
        </w:tabs>
        <w:spacing w:before="200"/>
        <w:rPr>
          <w:rFonts w:ascii="Arial" w:eastAsia="Average" w:hAnsi="Arial" w:cs="Arial"/>
          <w:sz w:val="22"/>
          <w:szCs w:val="22"/>
        </w:rPr>
      </w:pPr>
      <w:r w:rsidRPr="000D726B">
        <w:rPr>
          <w:rFonts w:ascii="Arial" w:eastAsia="Average" w:hAnsi="Arial" w:cs="Arial"/>
          <w:b/>
          <w:sz w:val="22"/>
          <w:szCs w:val="22"/>
        </w:rPr>
        <w:tab/>
      </w:r>
      <w:r w:rsidR="00617C29" w:rsidRPr="000D726B">
        <w:rPr>
          <w:rFonts w:ascii="Arial" w:eastAsia="Average" w:hAnsi="Arial" w:cs="Arial"/>
          <w:b/>
          <w:sz w:val="22"/>
          <w:szCs w:val="22"/>
        </w:rPr>
        <w:t>Pattern A</w:t>
      </w:r>
      <w:r w:rsidR="00617C29" w:rsidRPr="000D726B">
        <w:rPr>
          <w:rFonts w:ascii="Arial" w:eastAsia="Average" w:hAnsi="Arial" w:cs="Arial"/>
          <w:sz w:val="22"/>
          <w:szCs w:val="22"/>
        </w:rPr>
        <w:t>: After</w:t>
      </w:r>
      <w:r w:rsidR="00617C29">
        <w:rPr>
          <w:rFonts w:ascii="Arial" w:eastAsia="Average" w:hAnsi="Arial" w:cs="Arial"/>
          <w:sz w:val="22"/>
          <w:szCs w:val="22"/>
        </w:rPr>
        <w:t xml:space="preserve"> Dinner Speaking, </w:t>
      </w:r>
      <w:r w:rsidR="00617C29" w:rsidRPr="000D726B">
        <w:rPr>
          <w:rFonts w:ascii="Arial" w:eastAsia="Average" w:hAnsi="Arial" w:cs="Arial"/>
          <w:sz w:val="22"/>
          <w:szCs w:val="22"/>
        </w:rPr>
        <w:t xml:space="preserve">Extemporaneous, Informative, </w:t>
      </w:r>
      <w:r w:rsidR="00617C29">
        <w:rPr>
          <w:rFonts w:ascii="Arial" w:eastAsia="Average" w:hAnsi="Arial" w:cs="Arial"/>
          <w:sz w:val="22"/>
          <w:szCs w:val="22"/>
        </w:rPr>
        <w:t>Poetry</w:t>
      </w:r>
      <w:r w:rsidR="00617C29" w:rsidRPr="000D726B">
        <w:rPr>
          <w:rFonts w:ascii="Arial" w:eastAsia="Average" w:hAnsi="Arial" w:cs="Arial"/>
          <w:sz w:val="22"/>
          <w:szCs w:val="22"/>
        </w:rPr>
        <w:t xml:space="preserve">, </w:t>
      </w:r>
      <w:r w:rsidR="00617C29">
        <w:rPr>
          <w:rFonts w:ascii="Arial" w:eastAsia="Average" w:hAnsi="Arial" w:cs="Arial"/>
          <w:sz w:val="22"/>
          <w:szCs w:val="22"/>
        </w:rPr>
        <w:t>Prose</w:t>
      </w:r>
      <w:r w:rsidR="00617C29" w:rsidRPr="000D726B">
        <w:rPr>
          <w:rFonts w:ascii="Arial" w:eastAsia="Average" w:hAnsi="Arial" w:cs="Arial"/>
          <w:sz w:val="22"/>
          <w:szCs w:val="22"/>
        </w:rPr>
        <w:t>.</w:t>
      </w:r>
    </w:p>
    <w:p w14:paraId="4A470DF4" w14:textId="5E457602" w:rsidR="00617C29" w:rsidRDefault="00617C29" w:rsidP="00617C29">
      <w:pPr>
        <w:tabs>
          <w:tab w:val="left" w:pos="1074"/>
        </w:tabs>
        <w:ind w:left="1074"/>
        <w:rPr>
          <w:rFonts w:ascii="Arial" w:eastAsia="Average" w:hAnsi="Arial" w:cs="Arial"/>
          <w:sz w:val="22"/>
          <w:szCs w:val="22"/>
        </w:rPr>
      </w:pPr>
      <w:r w:rsidRPr="000D726B">
        <w:rPr>
          <w:rFonts w:ascii="Arial" w:eastAsia="Average" w:hAnsi="Arial" w:cs="Arial"/>
          <w:b/>
          <w:sz w:val="22"/>
          <w:szCs w:val="22"/>
        </w:rPr>
        <w:t>Pattern B</w:t>
      </w:r>
      <w:r w:rsidRPr="000D726B">
        <w:rPr>
          <w:rFonts w:ascii="Arial" w:eastAsia="Average" w:hAnsi="Arial" w:cs="Arial"/>
          <w:sz w:val="22"/>
          <w:szCs w:val="22"/>
        </w:rPr>
        <w:t>: Communication Analysis, Dramatic Interp</w:t>
      </w:r>
      <w:r>
        <w:rPr>
          <w:rFonts w:ascii="Arial" w:eastAsia="Average" w:hAnsi="Arial" w:cs="Arial"/>
          <w:sz w:val="22"/>
          <w:szCs w:val="22"/>
        </w:rPr>
        <w:t xml:space="preserve">., </w:t>
      </w:r>
      <w:r w:rsidRPr="000D726B">
        <w:rPr>
          <w:rFonts w:ascii="Arial" w:eastAsia="Average" w:hAnsi="Arial" w:cs="Arial"/>
          <w:sz w:val="22"/>
          <w:szCs w:val="22"/>
        </w:rPr>
        <w:t>Duo</w:t>
      </w:r>
      <w:r>
        <w:rPr>
          <w:rFonts w:ascii="Arial" w:eastAsia="Average" w:hAnsi="Arial" w:cs="Arial"/>
          <w:sz w:val="22"/>
          <w:szCs w:val="22"/>
        </w:rPr>
        <w:t xml:space="preserve"> Interp., </w:t>
      </w:r>
      <w:r w:rsidRPr="000D726B">
        <w:rPr>
          <w:rFonts w:ascii="Arial" w:eastAsia="Average" w:hAnsi="Arial" w:cs="Arial"/>
          <w:sz w:val="22"/>
          <w:szCs w:val="22"/>
        </w:rPr>
        <w:t xml:space="preserve">Impromptu, </w:t>
      </w:r>
    </w:p>
    <w:p w14:paraId="22EF2BCC" w14:textId="54EFB352" w:rsidR="00617C29" w:rsidRPr="00E641FE" w:rsidRDefault="00617C29" w:rsidP="00617C29">
      <w:pPr>
        <w:tabs>
          <w:tab w:val="left" w:pos="1074"/>
        </w:tabs>
        <w:ind w:left="1074"/>
        <w:rPr>
          <w:rFonts w:ascii="Arial" w:eastAsia="Average" w:hAnsi="Arial" w:cs="Arial"/>
          <w:sz w:val="22"/>
          <w:szCs w:val="22"/>
        </w:rPr>
      </w:pPr>
      <w:r>
        <w:rPr>
          <w:rFonts w:ascii="Arial" w:eastAsia="Average" w:hAnsi="Arial" w:cs="Arial"/>
          <w:b/>
          <w:sz w:val="22"/>
          <w:szCs w:val="22"/>
        </w:rPr>
        <w:tab/>
      </w:r>
      <w:r>
        <w:rPr>
          <w:rFonts w:ascii="Arial" w:eastAsia="Average" w:hAnsi="Arial" w:cs="Arial"/>
          <w:b/>
          <w:sz w:val="22"/>
          <w:szCs w:val="22"/>
        </w:rPr>
        <w:tab/>
      </w:r>
      <w:r w:rsidRPr="000D726B">
        <w:rPr>
          <w:rFonts w:ascii="Arial" w:eastAsia="Average" w:hAnsi="Arial" w:cs="Arial"/>
          <w:sz w:val="22"/>
          <w:szCs w:val="22"/>
        </w:rPr>
        <w:t xml:space="preserve">Persuasive, </w:t>
      </w:r>
      <w:r>
        <w:rPr>
          <w:rFonts w:ascii="Arial" w:eastAsia="Average" w:hAnsi="Arial" w:cs="Arial"/>
          <w:sz w:val="22"/>
          <w:szCs w:val="22"/>
        </w:rPr>
        <w:t>POI</w:t>
      </w:r>
    </w:p>
    <w:p w14:paraId="5FF0FEC0" w14:textId="4C700900" w:rsidR="000D726B" w:rsidRPr="000D726B" w:rsidRDefault="001E1FC2" w:rsidP="00617C29">
      <w:pPr>
        <w:tabs>
          <w:tab w:val="left" w:pos="1074"/>
        </w:tabs>
        <w:spacing w:before="200"/>
        <w:rPr>
          <w:rFonts w:ascii="Arial" w:hAnsi="Arial" w:cs="Arial"/>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t xml:space="preserve"> </w:t>
      </w:r>
      <w:r w:rsidR="00456D86">
        <w:rPr>
          <w:rFonts w:ascii="Arial" w:hAnsi="Arial" w:cs="Arial"/>
          <w:b/>
          <w:sz w:val="28"/>
          <w:szCs w:val="28"/>
        </w:rPr>
        <w:t>PARLIAMENTARY DEBATE:</w:t>
      </w:r>
    </w:p>
    <w:p w14:paraId="414DAB59" w14:textId="560C4D84" w:rsidR="00832551" w:rsidRPr="00832551" w:rsidRDefault="00832551" w:rsidP="00FA64CB">
      <w:pPr>
        <w:spacing w:before="120"/>
        <w:ind w:left="720"/>
        <w:rPr>
          <w:rFonts w:ascii="Arial" w:eastAsia="Average" w:hAnsi="Arial" w:cs="Arial"/>
        </w:rPr>
      </w:pPr>
      <w:r>
        <w:rPr>
          <w:rFonts w:ascii="Arial" w:eastAsia="Average" w:hAnsi="Arial" w:cs="Arial"/>
          <w:b/>
          <w:bCs/>
        </w:rPr>
        <w:t xml:space="preserve">Guidelines </w:t>
      </w:r>
      <w:r w:rsidRPr="000D726B">
        <w:rPr>
          <w:rFonts w:ascii="Arial" w:eastAsia="Average" w:hAnsi="Arial" w:cs="Arial"/>
          <w:b/>
          <w:bCs/>
        </w:rPr>
        <w:t>–</w:t>
      </w:r>
      <w:r>
        <w:rPr>
          <w:rFonts w:ascii="Arial" w:eastAsia="Average" w:hAnsi="Arial" w:cs="Arial"/>
          <w:b/>
          <w:bCs/>
        </w:rPr>
        <w:t xml:space="preserve"> </w:t>
      </w:r>
      <w:r w:rsidR="00617C29">
        <w:rPr>
          <w:rFonts w:ascii="Arial" w:eastAsia="Average" w:hAnsi="Arial" w:cs="Arial"/>
          <w:sz w:val="22"/>
          <w:szCs w:val="22"/>
        </w:rPr>
        <w:t>There will be no usage of f</w:t>
      </w:r>
      <w:r>
        <w:rPr>
          <w:rFonts w:ascii="Arial" w:eastAsia="Average" w:hAnsi="Arial" w:cs="Arial"/>
          <w:sz w:val="22"/>
          <w:szCs w:val="22"/>
        </w:rPr>
        <w:t xml:space="preserve">lex time, coach prep, </w:t>
      </w:r>
      <w:r w:rsidR="00617C29">
        <w:rPr>
          <w:rFonts w:ascii="Arial" w:eastAsia="Average" w:hAnsi="Arial" w:cs="Arial"/>
          <w:sz w:val="22"/>
          <w:szCs w:val="22"/>
        </w:rPr>
        <w:t>or</w:t>
      </w:r>
      <w:r>
        <w:rPr>
          <w:rFonts w:ascii="Arial" w:eastAsia="Average" w:hAnsi="Arial" w:cs="Arial"/>
          <w:sz w:val="22"/>
          <w:szCs w:val="22"/>
        </w:rPr>
        <w:t xml:space="preserve"> warm room</w:t>
      </w:r>
      <w:r w:rsidR="00617C29">
        <w:rPr>
          <w:rFonts w:ascii="Arial" w:eastAsia="Average" w:hAnsi="Arial" w:cs="Arial"/>
          <w:sz w:val="22"/>
          <w:szCs w:val="22"/>
        </w:rPr>
        <w:t>s</w:t>
      </w:r>
      <w:r>
        <w:rPr>
          <w:rFonts w:ascii="Arial" w:eastAsia="Average" w:hAnsi="Arial" w:cs="Arial"/>
          <w:sz w:val="22"/>
          <w:szCs w:val="22"/>
        </w:rPr>
        <w:t>. Internet access is allowed. Preparation time is 15 minutes, and topics will be announced in-room.</w:t>
      </w:r>
    </w:p>
    <w:p w14:paraId="70C46527" w14:textId="6721F8C0" w:rsidR="000D726B" w:rsidRPr="00832551" w:rsidRDefault="00832551" w:rsidP="00FA64CB">
      <w:pPr>
        <w:spacing w:before="120"/>
        <w:ind w:left="720"/>
        <w:rPr>
          <w:rFonts w:ascii="Arial" w:eastAsia="Average" w:hAnsi="Arial" w:cs="Arial"/>
          <w:sz w:val="22"/>
          <w:szCs w:val="22"/>
        </w:rPr>
      </w:pPr>
      <w:r>
        <w:rPr>
          <w:rFonts w:ascii="Arial" w:eastAsia="Average" w:hAnsi="Arial" w:cs="Arial"/>
          <w:b/>
          <w:bCs/>
        </w:rPr>
        <w:t xml:space="preserve">Speech Entries </w:t>
      </w:r>
      <w:r w:rsidR="000D726B" w:rsidRPr="000D726B">
        <w:rPr>
          <w:rFonts w:ascii="Arial" w:eastAsia="Average" w:hAnsi="Arial" w:cs="Arial"/>
          <w:b/>
          <w:bCs/>
        </w:rPr>
        <w:t>–</w:t>
      </w:r>
      <w:r w:rsidR="000D726B" w:rsidRPr="000D726B">
        <w:rPr>
          <w:rFonts w:ascii="Arial" w:eastAsia="Average" w:hAnsi="Arial" w:cs="Arial"/>
        </w:rPr>
        <w:t xml:space="preserve"> </w:t>
      </w:r>
      <w:r>
        <w:rPr>
          <w:rFonts w:ascii="Arial" w:eastAsia="Average" w:hAnsi="Arial" w:cs="Arial"/>
          <w:sz w:val="22"/>
          <w:szCs w:val="22"/>
        </w:rPr>
        <w:t xml:space="preserve">Students participating in Debate may enter in no more than 1 speech event in Pattern B. They are subject to normal rules for Pattern A. </w:t>
      </w:r>
      <w:r>
        <w:rPr>
          <w:rFonts w:ascii="Arial" w:eastAsia="Average" w:hAnsi="Arial" w:cs="Arial"/>
          <w:b/>
          <w:bCs/>
          <w:sz w:val="22"/>
          <w:szCs w:val="22"/>
        </w:rPr>
        <w:t xml:space="preserve">Students should go to speech events first, </w:t>
      </w:r>
      <w:r>
        <w:rPr>
          <w:rFonts w:ascii="Arial" w:eastAsia="Average" w:hAnsi="Arial" w:cs="Arial"/>
          <w:sz w:val="22"/>
          <w:szCs w:val="22"/>
        </w:rPr>
        <w:t xml:space="preserve">where they will receive priority. </w:t>
      </w:r>
    </w:p>
    <w:p w14:paraId="39697943" w14:textId="6D993866" w:rsidR="000D726B" w:rsidRPr="000D726B" w:rsidRDefault="001E1FC2" w:rsidP="000D726B">
      <w:pPr>
        <w:tabs>
          <w:tab w:val="left" w:pos="3840"/>
        </w:tabs>
        <w:spacing w:before="240"/>
        <w:rPr>
          <w:rFonts w:ascii="Arial" w:eastAsia="Average" w:hAnsi="Arial" w:cs="Arial"/>
          <w:b/>
          <w:sz w:val="28"/>
          <w:szCs w:val="28"/>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t xml:space="preserve"> </w:t>
      </w:r>
      <w:r w:rsidR="000D726B" w:rsidRPr="000D726B">
        <w:rPr>
          <w:rFonts w:ascii="Arial" w:eastAsia="Average" w:hAnsi="Arial" w:cs="Arial"/>
          <w:b/>
          <w:sz w:val="28"/>
          <w:szCs w:val="28"/>
        </w:rPr>
        <w:t>JUDGES:</w:t>
      </w:r>
      <w:r w:rsidR="000D726B" w:rsidRPr="000D726B">
        <w:rPr>
          <w:rFonts w:ascii="Arial" w:eastAsia="Average" w:hAnsi="Arial" w:cs="Arial"/>
          <w:b/>
          <w:sz w:val="28"/>
          <w:szCs w:val="28"/>
        </w:rPr>
        <w:tab/>
      </w:r>
    </w:p>
    <w:p w14:paraId="0FDA9CF9" w14:textId="213CE1DF" w:rsidR="000D726B" w:rsidRPr="000D726B" w:rsidRDefault="00050225" w:rsidP="00FA64CB">
      <w:pPr>
        <w:pBdr>
          <w:top w:val="nil"/>
          <w:left w:val="nil"/>
          <w:bottom w:val="nil"/>
          <w:right w:val="nil"/>
          <w:between w:val="nil"/>
        </w:pBdr>
        <w:spacing w:before="120"/>
        <w:ind w:left="720"/>
        <w:rPr>
          <w:rFonts w:ascii="Arial" w:eastAsia="Average" w:hAnsi="Arial" w:cs="Arial"/>
          <w:sz w:val="22"/>
          <w:szCs w:val="22"/>
        </w:rPr>
      </w:pPr>
      <w:r>
        <w:rPr>
          <w:rFonts w:ascii="Arial" w:eastAsia="Average" w:hAnsi="Arial" w:cs="Arial"/>
          <w:b/>
        </w:rPr>
        <w:t>Coverage</w:t>
      </w:r>
      <w:r w:rsidR="000D726B" w:rsidRPr="000D726B">
        <w:rPr>
          <w:rFonts w:ascii="Arial" w:eastAsia="Average" w:hAnsi="Arial" w:cs="Arial"/>
          <w:b/>
        </w:rPr>
        <w:t xml:space="preserve"> –</w:t>
      </w:r>
      <w:r w:rsidR="000D726B" w:rsidRPr="000D726B">
        <w:rPr>
          <w:rFonts w:ascii="Arial" w:eastAsia="Average" w:hAnsi="Arial" w:cs="Arial"/>
          <w:sz w:val="22"/>
          <w:szCs w:val="22"/>
        </w:rPr>
        <w:t xml:space="preserve"> One speech judge cover</w:t>
      </w:r>
      <w:r>
        <w:rPr>
          <w:rFonts w:ascii="Arial" w:eastAsia="Average" w:hAnsi="Arial" w:cs="Arial"/>
          <w:sz w:val="22"/>
          <w:szCs w:val="22"/>
        </w:rPr>
        <w:t>s</w:t>
      </w:r>
      <w:r w:rsidR="000D726B" w:rsidRPr="000D726B">
        <w:rPr>
          <w:rFonts w:ascii="Arial" w:eastAsia="Average" w:hAnsi="Arial" w:cs="Arial"/>
          <w:sz w:val="22"/>
          <w:szCs w:val="22"/>
        </w:rPr>
        <w:t xml:space="preserve"> up to </w:t>
      </w:r>
      <w:r>
        <w:rPr>
          <w:rFonts w:ascii="Arial" w:eastAsia="Average" w:hAnsi="Arial" w:cs="Arial"/>
          <w:sz w:val="22"/>
          <w:szCs w:val="22"/>
        </w:rPr>
        <w:t xml:space="preserve">6 </w:t>
      </w:r>
      <w:r w:rsidR="000D726B" w:rsidRPr="000D726B">
        <w:rPr>
          <w:rFonts w:ascii="Arial" w:eastAsia="Average" w:hAnsi="Arial" w:cs="Arial"/>
          <w:sz w:val="22"/>
          <w:szCs w:val="22"/>
        </w:rPr>
        <w:t xml:space="preserve">entries. One debate judge covers 2 teams. Judges are committed for all </w:t>
      </w:r>
      <w:r>
        <w:rPr>
          <w:rFonts w:ascii="Arial" w:eastAsia="Average" w:hAnsi="Arial" w:cs="Arial"/>
          <w:sz w:val="22"/>
          <w:szCs w:val="22"/>
        </w:rPr>
        <w:t>preliminary</w:t>
      </w:r>
      <w:r w:rsidR="000D726B" w:rsidRPr="000D726B">
        <w:rPr>
          <w:rFonts w:ascii="Arial" w:eastAsia="Average" w:hAnsi="Arial" w:cs="Arial"/>
          <w:sz w:val="22"/>
          <w:szCs w:val="22"/>
        </w:rPr>
        <w:t xml:space="preserve"> rounds</w:t>
      </w:r>
      <w:r>
        <w:rPr>
          <w:rFonts w:ascii="Arial" w:eastAsia="Average" w:hAnsi="Arial" w:cs="Arial"/>
          <w:sz w:val="22"/>
          <w:szCs w:val="22"/>
        </w:rPr>
        <w:t>. Additional payment can be offered for providing judges beyond your requirements.</w:t>
      </w:r>
    </w:p>
    <w:p w14:paraId="280DCDED" w14:textId="0B176E5A" w:rsidR="000D726B" w:rsidRPr="000D726B" w:rsidRDefault="000D726B" w:rsidP="00FA64CB">
      <w:pPr>
        <w:spacing w:before="120"/>
        <w:ind w:left="720"/>
        <w:rPr>
          <w:rFonts w:ascii="Arial" w:eastAsia="Average" w:hAnsi="Arial" w:cs="Arial"/>
          <w:sz w:val="22"/>
          <w:szCs w:val="22"/>
        </w:rPr>
      </w:pPr>
      <w:r w:rsidRPr="000D726B">
        <w:rPr>
          <w:rFonts w:ascii="Arial" w:eastAsia="Average" w:hAnsi="Arial" w:cs="Arial"/>
          <w:b/>
        </w:rPr>
        <w:t>Code of Ethics</w:t>
      </w:r>
      <w:r w:rsidRPr="000D726B">
        <w:rPr>
          <w:rFonts w:ascii="Arial" w:eastAsia="Average" w:hAnsi="Arial" w:cs="Arial"/>
        </w:rPr>
        <w:t xml:space="preserve"> </w:t>
      </w:r>
      <w:r w:rsidRPr="000D726B">
        <w:rPr>
          <w:rFonts w:ascii="Arial" w:eastAsia="Average" w:hAnsi="Arial" w:cs="Arial"/>
          <w:b/>
          <w:sz w:val="22"/>
          <w:szCs w:val="22"/>
        </w:rPr>
        <w:t>–</w:t>
      </w:r>
      <w:r w:rsidRPr="000D726B">
        <w:rPr>
          <w:rFonts w:ascii="Arial" w:eastAsia="Average" w:hAnsi="Arial" w:cs="Arial"/>
          <w:b/>
        </w:rPr>
        <w:t xml:space="preserve"> </w:t>
      </w:r>
      <w:r w:rsidR="00832551">
        <w:rPr>
          <w:rFonts w:ascii="Arial" w:eastAsia="Average" w:hAnsi="Arial" w:cs="Arial"/>
          <w:sz w:val="22"/>
          <w:szCs w:val="22"/>
        </w:rPr>
        <w:t>Judges</w:t>
      </w:r>
      <w:r w:rsidRPr="000D726B">
        <w:rPr>
          <w:rFonts w:ascii="Arial" w:eastAsia="Average" w:hAnsi="Arial" w:cs="Arial"/>
          <w:sz w:val="22"/>
          <w:szCs w:val="22"/>
        </w:rPr>
        <w:t xml:space="preserve"> making comments on ballots that</w:t>
      </w:r>
      <w:r w:rsidR="00832551">
        <w:rPr>
          <w:rFonts w:ascii="Arial" w:eastAsia="Average" w:hAnsi="Arial" w:cs="Arial"/>
          <w:sz w:val="22"/>
          <w:szCs w:val="22"/>
        </w:rPr>
        <w:t xml:space="preserve"> are</w:t>
      </w:r>
      <w:r w:rsidRPr="000D726B">
        <w:rPr>
          <w:rFonts w:ascii="Arial" w:eastAsia="Average" w:hAnsi="Arial" w:cs="Arial"/>
          <w:sz w:val="22"/>
          <w:szCs w:val="22"/>
        </w:rPr>
        <w:t xml:space="preserve"> racist, sexist, or otherwise discriminatory will be removed from the judging pool immediately.</w:t>
      </w:r>
      <w:r w:rsidR="00832551">
        <w:rPr>
          <w:rFonts w:ascii="Arial" w:eastAsia="Average" w:hAnsi="Arial" w:cs="Arial"/>
          <w:sz w:val="22"/>
          <w:szCs w:val="22"/>
        </w:rPr>
        <w:t xml:space="preserve"> </w:t>
      </w:r>
      <w:r w:rsidRPr="000D726B">
        <w:rPr>
          <w:rFonts w:ascii="Arial" w:eastAsia="Average" w:hAnsi="Arial" w:cs="Arial"/>
          <w:sz w:val="22"/>
          <w:szCs w:val="22"/>
        </w:rPr>
        <w:t xml:space="preserve">Any schools that have judges removed from the pool will be </w:t>
      </w:r>
      <w:r w:rsidR="00050225" w:rsidRPr="000D726B">
        <w:rPr>
          <w:rFonts w:ascii="Arial" w:eastAsia="Average" w:hAnsi="Arial" w:cs="Arial"/>
          <w:sz w:val="22"/>
          <w:szCs w:val="22"/>
        </w:rPr>
        <w:t>charged</w:t>
      </w:r>
      <w:r w:rsidRPr="000D726B">
        <w:rPr>
          <w:rFonts w:ascii="Arial" w:eastAsia="Average" w:hAnsi="Arial" w:cs="Arial"/>
          <w:sz w:val="22"/>
          <w:szCs w:val="22"/>
        </w:rPr>
        <w:t xml:space="preserve"> uncovered </w:t>
      </w:r>
      <w:r w:rsidR="00050225">
        <w:rPr>
          <w:rFonts w:ascii="Arial" w:eastAsia="Average" w:hAnsi="Arial" w:cs="Arial"/>
          <w:sz w:val="22"/>
          <w:szCs w:val="22"/>
        </w:rPr>
        <w:t>entry</w:t>
      </w:r>
      <w:r w:rsidRPr="000D726B">
        <w:rPr>
          <w:rFonts w:ascii="Arial" w:eastAsia="Average" w:hAnsi="Arial" w:cs="Arial"/>
          <w:sz w:val="22"/>
          <w:szCs w:val="22"/>
        </w:rPr>
        <w:t xml:space="preserve"> fees.</w:t>
      </w:r>
    </w:p>
    <w:p w14:paraId="34A1B512" w14:textId="770E083C" w:rsidR="000D726B" w:rsidRPr="000D726B" w:rsidRDefault="000D726B" w:rsidP="00FA64CB">
      <w:pPr>
        <w:spacing w:before="120"/>
        <w:ind w:left="720"/>
        <w:rPr>
          <w:rFonts w:ascii="Arial" w:eastAsia="Average" w:hAnsi="Arial" w:cs="Arial"/>
          <w:b/>
          <w:sz w:val="28"/>
          <w:szCs w:val="28"/>
        </w:rPr>
      </w:pPr>
      <w:r w:rsidRPr="000D726B">
        <w:rPr>
          <w:rFonts w:ascii="Arial" w:eastAsia="Average" w:hAnsi="Arial" w:cs="Arial"/>
          <w:b/>
        </w:rPr>
        <w:t>Flexibility –</w:t>
      </w:r>
      <w:r w:rsidRPr="000D726B">
        <w:rPr>
          <w:rFonts w:ascii="Arial" w:eastAsia="Average" w:hAnsi="Arial" w:cs="Arial"/>
          <w:sz w:val="22"/>
          <w:szCs w:val="22"/>
        </w:rPr>
        <w:t xml:space="preserve"> </w:t>
      </w:r>
      <w:r w:rsidR="00832551">
        <w:rPr>
          <w:rFonts w:ascii="Arial" w:eastAsia="Average" w:hAnsi="Arial" w:cs="Arial"/>
          <w:sz w:val="22"/>
          <w:szCs w:val="22"/>
        </w:rPr>
        <w:t>We</w:t>
      </w:r>
      <w:r w:rsidRPr="000D726B">
        <w:rPr>
          <w:rFonts w:ascii="Arial" w:eastAsia="Average" w:hAnsi="Arial" w:cs="Arial"/>
          <w:sz w:val="22"/>
          <w:szCs w:val="22"/>
        </w:rPr>
        <w:t xml:space="preserve"> </w:t>
      </w:r>
      <w:r w:rsidR="00832551">
        <w:rPr>
          <w:rFonts w:ascii="Arial" w:eastAsia="Average" w:hAnsi="Arial" w:cs="Arial"/>
          <w:sz w:val="22"/>
          <w:szCs w:val="22"/>
        </w:rPr>
        <w:t xml:space="preserve">may </w:t>
      </w:r>
      <w:r w:rsidR="000C14C8">
        <w:rPr>
          <w:rFonts w:ascii="Arial" w:eastAsia="Average" w:hAnsi="Arial" w:cs="Arial"/>
          <w:sz w:val="22"/>
          <w:szCs w:val="22"/>
        </w:rPr>
        <w:t>ask</w:t>
      </w:r>
      <w:r w:rsidR="00050225">
        <w:rPr>
          <w:rFonts w:ascii="Arial" w:eastAsia="Average" w:hAnsi="Arial" w:cs="Arial"/>
          <w:sz w:val="22"/>
          <w:szCs w:val="22"/>
        </w:rPr>
        <w:t xml:space="preserve"> you </w:t>
      </w:r>
      <w:r w:rsidR="000C14C8">
        <w:rPr>
          <w:rFonts w:ascii="Arial" w:eastAsia="Average" w:hAnsi="Arial" w:cs="Arial"/>
          <w:sz w:val="22"/>
          <w:szCs w:val="22"/>
        </w:rPr>
        <w:t xml:space="preserve">to </w:t>
      </w:r>
      <w:r w:rsidRPr="000D726B">
        <w:rPr>
          <w:rFonts w:ascii="Arial" w:eastAsia="Average" w:hAnsi="Arial" w:cs="Arial"/>
          <w:sz w:val="22"/>
          <w:szCs w:val="22"/>
        </w:rPr>
        <w:t>judge events in which your participants are not involved (</w:t>
      </w:r>
      <w:r w:rsidR="000C14C8" w:rsidRPr="000D726B">
        <w:rPr>
          <w:rFonts w:ascii="Arial" w:eastAsia="Average" w:hAnsi="Arial" w:cs="Arial"/>
          <w:sz w:val="22"/>
          <w:szCs w:val="22"/>
        </w:rPr>
        <w:t>e.g.,</w:t>
      </w:r>
      <w:r w:rsidRPr="000D726B">
        <w:rPr>
          <w:rFonts w:ascii="Arial" w:eastAsia="Average" w:hAnsi="Arial" w:cs="Arial"/>
          <w:sz w:val="22"/>
          <w:szCs w:val="22"/>
        </w:rPr>
        <w:t xml:space="preserve"> an IE judge for Parli). If you DO NOT wish for us to use one or more of your judges in this fashion, please indicate this </w:t>
      </w:r>
      <w:r w:rsidR="00050225">
        <w:rPr>
          <w:rFonts w:ascii="Arial" w:eastAsia="Average" w:hAnsi="Arial" w:cs="Arial"/>
          <w:sz w:val="22"/>
          <w:szCs w:val="22"/>
        </w:rPr>
        <w:t>to the tournament</w:t>
      </w:r>
      <w:r w:rsidRPr="000D726B">
        <w:rPr>
          <w:rFonts w:ascii="Arial" w:eastAsia="Average" w:hAnsi="Arial" w:cs="Arial"/>
          <w:sz w:val="22"/>
          <w:szCs w:val="22"/>
        </w:rPr>
        <w:t xml:space="preserve">. </w:t>
      </w:r>
      <w:r w:rsidR="000C14C8">
        <w:rPr>
          <w:rFonts w:ascii="Arial" w:eastAsia="Average" w:hAnsi="Arial" w:cs="Arial"/>
          <w:sz w:val="22"/>
          <w:szCs w:val="22"/>
        </w:rPr>
        <w:t>Otherwise</w:t>
      </w:r>
      <w:r w:rsidRPr="000D726B">
        <w:rPr>
          <w:rFonts w:ascii="Arial" w:eastAsia="Average" w:hAnsi="Arial" w:cs="Arial"/>
          <w:sz w:val="22"/>
          <w:szCs w:val="22"/>
        </w:rPr>
        <w:t>, we will assume that your judges are willing to serve the tournament in whatever way is needed. This flexibility is greatly appreciated and helps make the most efficient use of the judges you provide</w:t>
      </w:r>
      <w:r w:rsidR="000C14C8">
        <w:rPr>
          <w:rFonts w:ascii="Arial" w:eastAsia="Average" w:hAnsi="Arial" w:cs="Arial"/>
          <w:sz w:val="22"/>
          <w:szCs w:val="22"/>
        </w:rPr>
        <w:t>!</w:t>
      </w:r>
    </w:p>
    <w:p w14:paraId="0A558A87" w14:textId="1817F27C" w:rsidR="000D726B" w:rsidRPr="000D726B" w:rsidRDefault="001E1FC2" w:rsidP="00111FB2">
      <w:pPr>
        <w:pBdr>
          <w:top w:val="nil"/>
          <w:left w:val="nil"/>
          <w:bottom w:val="nil"/>
          <w:right w:val="nil"/>
          <w:between w:val="nil"/>
        </w:pBdr>
        <w:spacing w:before="240"/>
        <w:rPr>
          <w:rFonts w:ascii="Arial" w:eastAsia="Average" w:hAnsi="Arial" w:cs="Arial"/>
          <w:sz w:val="28"/>
          <w:szCs w:val="28"/>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t xml:space="preserve"> </w:t>
      </w:r>
      <w:r w:rsidR="000D726B" w:rsidRPr="000D726B">
        <w:rPr>
          <w:rFonts w:ascii="Arial" w:eastAsia="Average" w:hAnsi="Arial" w:cs="Arial"/>
          <w:b/>
          <w:sz w:val="28"/>
          <w:szCs w:val="28"/>
        </w:rPr>
        <w:t>TIEBREAKING:</w:t>
      </w:r>
    </w:p>
    <w:p w14:paraId="0EB0117F" w14:textId="77777777" w:rsidR="000D726B" w:rsidRPr="000C14C8" w:rsidRDefault="000D726B" w:rsidP="00FA64CB">
      <w:pPr>
        <w:spacing w:before="240"/>
        <w:ind w:left="180" w:firstLine="540"/>
        <w:rPr>
          <w:rFonts w:ascii="Arial" w:eastAsia="Average" w:hAnsi="Arial" w:cs="Arial"/>
          <w:bCs/>
          <w:sz w:val="22"/>
          <w:szCs w:val="22"/>
        </w:rPr>
      </w:pPr>
      <w:r w:rsidRPr="000D726B">
        <w:rPr>
          <w:rFonts w:ascii="Arial" w:eastAsia="Average" w:hAnsi="Arial" w:cs="Arial"/>
          <w:b/>
        </w:rPr>
        <w:t xml:space="preserve">Prelims: </w:t>
      </w:r>
      <w:r w:rsidRPr="000C14C8">
        <w:rPr>
          <w:rFonts w:ascii="Arial" w:eastAsia="Average" w:hAnsi="Arial" w:cs="Arial"/>
          <w:bCs/>
          <w:sz w:val="22"/>
          <w:szCs w:val="22"/>
        </w:rPr>
        <w:t>Ranks this round, Speaker pts this round</w:t>
      </w:r>
    </w:p>
    <w:p w14:paraId="1A80614F" w14:textId="3388847C" w:rsidR="00794581" w:rsidRPr="00111FB2" w:rsidRDefault="000D726B" w:rsidP="00FA64CB">
      <w:pPr>
        <w:ind w:left="720"/>
        <w:rPr>
          <w:rFonts w:ascii="Arial" w:eastAsia="Average" w:hAnsi="Arial" w:cs="Arial"/>
          <w:b/>
          <w:sz w:val="22"/>
          <w:szCs w:val="22"/>
        </w:rPr>
      </w:pPr>
      <w:r w:rsidRPr="000D726B">
        <w:rPr>
          <w:rFonts w:ascii="Arial" w:eastAsia="Average" w:hAnsi="Arial" w:cs="Arial"/>
          <w:b/>
        </w:rPr>
        <w:t xml:space="preserve">Finals: </w:t>
      </w:r>
      <w:r w:rsidRPr="000C14C8">
        <w:rPr>
          <w:rFonts w:ascii="Arial" w:eastAsia="Average" w:hAnsi="Arial" w:cs="Arial"/>
          <w:bCs/>
          <w:sz w:val="22"/>
          <w:szCs w:val="22"/>
        </w:rPr>
        <w:t>1s this round, Ranks this round, JP (AFA-NIET elim. style), Reciprocals this round, Speaker pts this round</w:t>
      </w:r>
    </w:p>
    <w:p w14:paraId="4A21D94F" w14:textId="447F03FE" w:rsidR="00794581" w:rsidRPr="000D726B" w:rsidRDefault="001E1FC2" w:rsidP="00111FB2">
      <w:pPr>
        <w:spacing w:before="240"/>
        <w:rPr>
          <w:rFonts w:ascii="Arial" w:eastAsia="Average" w:hAnsi="Arial" w:cs="Arial"/>
          <w:b/>
          <w:sz w:val="28"/>
          <w:szCs w:val="28"/>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t xml:space="preserve"> </w:t>
      </w:r>
      <w:r w:rsidR="00794581" w:rsidRPr="000D726B">
        <w:rPr>
          <w:rFonts w:ascii="Arial" w:eastAsia="Average" w:hAnsi="Arial" w:cs="Arial"/>
          <w:b/>
          <w:sz w:val="28"/>
          <w:szCs w:val="28"/>
        </w:rPr>
        <w:t>AWARDS:</w:t>
      </w:r>
    </w:p>
    <w:p w14:paraId="0F9A7BBA" w14:textId="27BBA7EA" w:rsidR="00794581" w:rsidRPr="000D726B" w:rsidRDefault="00794581" w:rsidP="00FA64CB">
      <w:pPr>
        <w:spacing w:before="120"/>
        <w:ind w:left="720"/>
        <w:rPr>
          <w:rFonts w:ascii="Arial" w:hAnsi="Arial" w:cs="Arial"/>
          <w:sz w:val="22"/>
          <w:szCs w:val="22"/>
        </w:rPr>
      </w:pPr>
      <w:r w:rsidRPr="000D726B">
        <w:rPr>
          <w:rFonts w:ascii="Arial" w:hAnsi="Arial" w:cs="Arial"/>
          <w:b/>
        </w:rPr>
        <w:t>Individual Events –</w:t>
      </w:r>
      <w:r w:rsidRPr="000D726B">
        <w:rPr>
          <w:rFonts w:ascii="Arial" w:hAnsi="Arial" w:cs="Arial"/>
        </w:rPr>
        <w:t xml:space="preserve"> </w:t>
      </w:r>
      <w:r w:rsidRPr="000D726B">
        <w:rPr>
          <w:rFonts w:ascii="Arial" w:hAnsi="Arial" w:cs="Arial"/>
          <w:sz w:val="22"/>
          <w:szCs w:val="22"/>
        </w:rPr>
        <w:t xml:space="preserve">Awards will be presented to </w:t>
      </w:r>
      <w:r w:rsidR="00FA64CB">
        <w:rPr>
          <w:rFonts w:ascii="Arial" w:hAnsi="Arial" w:cs="Arial"/>
          <w:sz w:val="22"/>
          <w:szCs w:val="22"/>
        </w:rPr>
        <w:t>all IE Finalists</w:t>
      </w:r>
      <w:r w:rsidRPr="000D726B">
        <w:rPr>
          <w:rFonts w:ascii="Arial" w:hAnsi="Arial" w:cs="Arial"/>
          <w:sz w:val="22"/>
          <w:szCs w:val="22"/>
        </w:rPr>
        <w:t xml:space="preserve">. Additionally, the top three Individual Events Sweepstakes speakers in this portion of the swing will receive awards. To be eligible, individuals must participate in three Individual Events. </w:t>
      </w:r>
    </w:p>
    <w:p w14:paraId="348941BF" w14:textId="77777777" w:rsidR="00794581" w:rsidRPr="000D726B" w:rsidRDefault="00794581" w:rsidP="00FA64CB">
      <w:pPr>
        <w:spacing w:before="120"/>
        <w:ind w:left="720"/>
        <w:rPr>
          <w:rFonts w:ascii="Arial" w:hAnsi="Arial" w:cs="Arial"/>
          <w:sz w:val="22"/>
          <w:szCs w:val="22"/>
        </w:rPr>
      </w:pPr>
      <w:r w:rsidRPr="000D726B">
        <w:rPr>
          <w:rFonts w:ascii="Arial" w:hAnsi="Arial" w:cs="Arial"/>
          <w:b/>
          <w:bCs/>
        </w:rPr>
        <w:t xml:space="preserve">Parliamentary Debate – </w:t>
      </w:r>
      <w:r w:rsidRPr="000D726B">
        <w:rPr>
          <w:rFonts w:ascii="Arial" w:hAnsi="Arial" w:cs="Arial"/>
          <w:sz w:val="22"/>
          <w:szCs w:val="22"/>
        </w:rPr>
        <w:t>Awards will be presented to (at minimum)</w:t>
      </w:r>
      <w:r>
        <w:rPr>
          <w:rFonts w:ascii="Arial" w:hAnsi="Arial" w:cs="Arial"/>
          <w:sz w:val="22"/>
          <w:szCs w:val="22"/>
        </w:rPr>
        <w:t xml:space="preserve"> the</w:t>
      </w:r>
      <w:r w:rsidRPr="000D726B">
        <w:rPr>
          <w:rFonts w:ascii="Arial" w:hAnsi="Arial" w:cs="Arial"/>
          <w:sz w:val="22"/>
          <w:szCs w:val="22"/>
        </w:rPr>
        <w:t xml:space="preserve"> top two debate teams and top five speakers in the tournament. </w:t>
      </w:r>
    </w:p>
    <w:p w14:paraId="10AC188D" w14:textId="77777777" w:rsidR="00794581" w:rsidRPr="000D726B" w:rsidRDefault="00794581" w:rsidP="00FA64CB">
      <w:pPr>
        <w:pStyle w:val="Blockquote"/>
        <w:spacing w:before="120" w:after="0"/>
        <w:ind w:left="720" w:right="0"/>
        <w:rPr>
          <w:rFonts w:ascii="Arial" w:hAnsi="Arial" w:cs="Arial"/>
          <w:sz w:val="22"/>
          <w:szCs w:val="22"/>
        </w:rPr>
      </w:pPr>
      <w:r w:rsidRPr="000D726B">
        <w:rPr>
          <w:rFonts w:ascii="Arial" w:hAnsi="Arial" w:cs="Arial"/>
          <w:b/>
          <w:szCs w:val="24"/>
        </w:rPr>
        <w:t xml:space="preserve">School Awards – </w:t>
      </w:r>
      <w:r w:rsidRPr="000D726B">
        <w:rPr>
          <w:rFonts w:ascii="Arial" w:hAnsi="Arial" w:cs="Arial"/>
          <w:sz w:val="22"/>
          <w:szCs w:val="22"/>
        </w:rPr>
        <w:t xml:space="preserve">Three overall school sweepstakes awards will be presented. Speech and Debate </w:t>
      </w:r>
      <w:r>
        <w:rPr>
          <w:rFonts w:ascii="Arial" w:hAnsi="Arial" w:cs="Arial"/>
          <w:sz w:val="22"/>
          <w:szCs w:val="22"/>
        </w:rPr>
        <w:t xml:space="preserve">school awards won’t be combined, unless there are enough schools participating in both. </w:t>
      </w:r>
    </w:p>
    <w:p w14:paraId="102EEE74" w14:textId="6D70C69D" w:rsidR="00794581" w:rsidRDefault="00794581">
      <w:pPr>
        <w:spacing w:after="160" w:line="259" w:lineRule="auto"/>
        <w:rPr>
          <w:rFonts w:ascii="Arial" w:eastAsia="Average" w:hAnsi="Arial" w:cs="Arial"/>
          <w:sz w:val="28"/>
          <w:szCs w:val="28"/>
        </w:rPr>
      </w:pPr>
      <w:r>
        <w:rPr>
          <w:rFonts w:ascii="Arial" w:eastAsia="Average" w:hAnsi="Arial" w:cs="Arial"/>
          <w:sz w:val="28"/>
          <w:szCs w:val="28"/>
        </w:rPr>
        <w:br w:type="page"/>
      </w:r>
    </w:p>
    <w:p w14:paraId="05609274" w14:textId="77777777" w:rsidR="000D726B" w:rsidRDefault="000D726B">
      <w:pPr>
        <w:spacing w:after="160" w:line="259" w:lineRule="auto"/>
        <w:rPr>
          <w:rFonts w:ascii="Arial" w:eastAsia="Average" w:hAnsi="Arial" w:cs="Arial"/>
          <w:sz w:val="28"/>
          <w:szCs w:val="28"/>
        </w:rPr>
      </w:pPr>
    </w:p>
    <w:p w14:paraId="31CFDD9E" w14:textId="0E75B6FD" w:rsidR="00E641FE" w:rsidRPr="001E1FC2" w:rsidRDefault="004B1FF0" w:rsidP="00E641FE">
      <w:pPr>
        <w:pBdr>
          <w:top w:val="nil"/>
          <w:left w:val="nil"/>
          <w:bottom w:val="nil"/>
          <w:right w:val="nil"/>
          <w:between w:val="nil"/>
        </w:pBdr>
        <w:tabs>
          <w:tab w:val="left" w:pos="3588"/>
        </w:tabs>
        <w:spacing w:before="120"/>
        <w:jc w:val="center"/>
        <w:rPr>
          <w:rFonts w:ascii="Arial" w:eastAsia="Average" w:hAnsi="Arial" w:cs="Arial"/>
          <w:b/>
          <w:bCs/>
          <w:sz w:val="36"/>
          <w:szCs w:val="36"/>
        </w:rPr>
      </w:pPr>
      <w:r w:rsidRPr="001E1FC2">
        <w:rPr>
          <w:rFonts w:ascii="Arial" w:eastAsia="Average" w:hAnsi="Arial" w:cs="Arial"/>
          <w:b/>
          <w:bCs/>
          <w:sz w:val="36"/>
          <w:szCs w:val="36"/>
        </w:rPr>
        <w:t>Clash of the Climates</w:t>
      </w:r>
      <w:r w:rsidR="00E641FE" w:rsidRPr="001E1FC2">
        <w:rPr>
          <w:rFonts w:ascii="Arial" w:eastAsia="Average" w:hAnsi="Arial" w:cs="Arial"/>
          <w:b/>
          <w:bCs/>
          <w:sz w:val="36"/>
          <w:szCs w:val="36"/>
        </w:rPr>
        <w:t xml:space="preserve"> Schedule</w:t>
      </w:r>
    </w:p>
    <w:p w14:paraId="32FAF6DB" w14:textId="77777777" w:rsidR="00E641FE" w:rsidRDefault="00E641FE" w:rsidP="00E641FE">
      <w:pPr>
        <w:tabs>
          <w:tab w:val="left" w:pos="2880"/>
        </w:tabs>
        <w:autoSpaceDE w:val="0"/>
        <w:autoSpaceDN w:val="0"/>
        <w:adjustRightInd w:val="0"/>
        <w:jc w:val="center"/>
        <w:rPr>
          <w:rFonts w:ascii="Average" w:hAnsi="Average"/>
          <w:i/>
          <w:iCs/>
          <w:color w:val="000000"/>
          <w:sz w:val="23"/>
          <w:szCs w:val="23"/>
        </w:rPr>
      </w:pPr>
    </w:p>
    <w:p w14:paraId="0EE3B09E" w14:textId="1C977666" w:rsidR="00E641FE" w:rsidRPr="00E641FE" w:rsidRDefault="00E641FE" w:rsidP="00E641FE">
      <w:pPr>
        <w:tabs>
          <w:tab w:val="left" w:pos="2880"/>
        </w:tabs>
        <w:autoSpaceDE w:val="0"/>
        <w:autoSpaceDN w:val="0"/>
        <w:adjustRightInd w:val="0"/>
        <w:jc w:val="center"/>
        <w:rPr>
          <w:rFonts w:ascii="Average" w:hAnsi="Average"/>
          <w:sz w:val="28"/>
          <w:szCs w:val="28"/>
        </w:rPr>
      </w:pPr>
      <w:r w:rsidRPr="00210CFD">
        <w:rPr>
          <w:rFonts w:ascii="Average" w:hAnsi="Average"/>
          <w:i/>
          <w:iCs/>
          <w:color w:val="000000"/>
          <w:sz w:val="23"/>
          <w:szCs w:val="23"/>
        </w:rPr>
        <w:t>We will adjust this schedule if entry sizes warrant different numbers of rounds</w:t>
      </w:r>
      <w:r>
        <w:rPr>
          <w:rFonts w:ascii="Average" w:hAnsi="Average"/>
          <w:i/>
          <w:iCs/>
          <w:color w:val="000000"/>
          <w:sz w:val="23"/>
          <w:szCs w:val="23"/>
        </w:rPr>
        <w:t xml:space="preserve">. Changes will be </w:t>
      </w:r>
      <w:r w:rsidRPr="00210CFD">
        <w:rPr>
          <w:rFonts w:ascii="Average" w:hAnsi="Average"/>
          <w:i/>
          <w:iCs/>
          <w:color w:val="000000"/>
          <w:sz w:val="23"/>
          <w:szCs w:val="23"/>
        </w:rPr>
        <w:t>provide</w:t>
      </w:r>
      <w:r>
        <w:rPr>
          <w:rFonts w:ascii="Average" w:hAnsi="Average"/>
          <w:i/>
          <w:iCs/>
          <w:color w:val="000000"/>
          <w:sz w:val="23"/>
          <w:szCs w:val="23"/>
        </w:rPr>
        <w:t>d</w:t>
      </w:r>
      <w:r w:rsidRPr="00210CFD">
        <w:rPr>
          <w:rFonts w:ascii="Average" w:hAnsi="Average"/>
          <w:i/>
          <w:iCs/>
          <w:color w:val="000000"/>
          <w:sz w:val="23"/>
          <w:szCs w:val="23"/>
        </w:rPr>
        <w:t xml:space="preserve"> to attending schools.</w:t>
      </w:r>
    </w:p>
    <w:p w14:paraId="5FB47073" w14:textId="7464F8A7" w:rsidR="00617C29" w:rsidRPr="000D726B" w:rsidRDefault="00617C29" w:rsidP="00617C29">
      <w:pPr>
        <w:tabs>
          <w:tab w:val="left" w:pos="1074"/>
        </w:tabs>
        <w:spacing w:before="200"/>
        <w:rPr>
          <w:rFonts w:ascii="Arial" w:eastAsia="Average" w:hAnsi="Arial" w:cs="Arial"/>
          <w:sz w:val="22"/>
          <w:szCs w:val="22"/>
        </w:rPr>
      </w:pPr>
      <w:r w:rsidRPr="000D726B">
        <w:rPr>
          <w:rFonts w:ascii="Arial" w:eastAsia="Average" w:hAnsi="Arial" w:cs="Arial"/>
          <w:b/>
          <w:sz w:val="22"/>
          <w:szCs w:val="22"/>
        </w:rPr>
        <w:t>Pattern A</w:t>
      </w:r>
      <w:r w:rsidRPr="000D726B">
        <w:rPr>
          <w:rFonts w:ascii="Arial" w:eastAsia="Average" w:hAnsi="Arial" w:cs="Arial"/>
          <w:sz w:val="22"/>
          <w:szCs w:val="22"/>
        </w:rPr>
        <w:t>: After</w:t>
      </w:r>
      <w:r>
        <w:rPr>
          <w:rFonts w:ascii="Arial" w:eastAsia="Average" w:hAnsi="Arial" w:cs="Arial"/>
          <w:sz w:val="22"/>
          <w:szCs w:val="22"/>
        </w:rPr>
        <w:t xml:space="preserve"> Dinner Speaking, </w:t>
      </w:r>
      <w:r w:rsidRPr="000D726B">
        <w:rPr>
          <w:rFonts w:ascii="Arial" w:eastAsia="Average" w:hAnsi="Arial" w:cs="Arial"/>
          <w:sz w:val="22"/>
          <w:szCs w:val="22"/>
        </w:rPr>
        <w:t xml:space="preserve">Extemporaneous, Informative, </w:t>
      </w:r>
      <w:r>
        <w:rPr>
          <w:rFonts w:ascii="Arial" w:eastAsia="Average" w:hAnsi="Arial" w:cs="Arial"/>
          <w:sz w:val="22"/>
          <w:szCs w:val="22"/>
        </w:rPr>
        <w:t>Poetry</w:t>
      </w:r>
      <w:r w:rsidRPr="000D726B">
        <w:rPr>
          <w:rFonts w:ascii="Arial" w:eastAsia="Average" w:hAnsi="Arial" w:cs="Arial"/>
          <w:sz w:val="22"/>
          <w:szCs w:val="22"/>
        </w:rPr>
        <w:t xml:space="preserve">, </w:t>
      </w:r>
      <w:r>
        <w:rPr>
          <w:rFonts w:ascii="Arial" w:eastAsia="Average" w:hAnsi="Arial" w:cs="Arial"/>
          <w:sz w:val="22"/>
          <w:szCs w:val="22"/>
        </w:rPr>
        <w:t>Prose</w:t>
      </w:r>
    </w:p>
    <w:p w14:paraId="5BBC3FD5" w14:textId="698B0475" w:rsidR="00617C29" w:rsidRPr="00E641FE" w:rsidRDefault="00617C29" w:rsidP="00617C29">
      <w:pPr>
        <w:tabs>
          <w:tab w:val="left" w:pos="1074"/>
        </w:tabs>
        <w:rPr>
          <w:rFonts w:ascii="Arial" w:eastAsia="Average" w:hAnsi="Arial" w:cs="Arial"/>
          <w:sz w:val="22"/>
          <w:szCs w:val="22"/>
        </w:rPr>
      </w:pPr>
      <w:r w:rsidRPr="000D726B">
        <w:rPr>
          <w:rFonts w:ascii="Arial" w:eastAsia="Average" w:hAnsi="Arial" w:cs="Arial"/>
          <w:b/>
          <w:sz w:val="22"/>
          <w:szCs w:val="22"/>
        </w:rPr>
        <w:t>Pattern B</w:t>
      </w:r>
      <w:r w:rsidRPr="000D726B">
        <w:rPr>
          <w:rFonts w:ascii="Arial" w:eastAsia="Average" w:hAnsi="Arial" w:cs="Arial"/>
          <w:sz w:val="22"/>
          <w:szCs w:val="22"/>
        </w:rPr>
        <w:t>: Communication Analysis, Dramatic Interp</w:t>
      </w:r>
      <w:r>
        <w:rPr>
          <w:rFonts w:ascii="Arial" w:eastAsia="Average" w:hAnsi="Arial" w:cs="Arial"/>
          <w:sz w:val="22"/>
          <w:szCs w:val="22"/>
        </w:rPr>
        <w:t xml:space="preserve">., </w:t>
      </w:r>
      <w:r w:rsidRPr="000D726B">
        <w:rPr>
          <w:rFonts w:ascii="Arial" w:eastAsia="Average" w:hAnsi="Arial" w:cs="Arial"/>
          <w:sz w:val="22"/>
          <w:szCs w:val="22"/>
        </w:rPr>
        <w:t>Duo</w:t>
      </w:r>
      <w:r>
        <w:rPr>
          <w:rFonts w:ascii="Arial" w:eastAsia="Average" w:hAnsi="Arial" w:cs="Arial"/>
          <w:sz w:val="22"/>
          <w:szCs w:val="22"/>
        </w:rPr>
        <w:t xml:space="preserve"> Interp., </w:t>
      </w:r>
      <w:r w:rsidRPr="000D726B">
        <w:rPr>
          <w:rFonts w:ascii="Arial" w:eastAsia="Average" w:hAnsi="Arial" w:cs="Arial"/>
          <w:sz w:val="22"/>
          <w:szCs w:val="22"/>
        </w:rPr>
        <w:t xml:space="preserve">Impromptu, Persuasive, </w:t>
      </w:r>
      <w:r>
        <w:rPr>
          <w:rFonts w:ascii="Arial" w:eastAsia="Average" w:hAnsi="Arial" w:cs="Arial"/>
          <w:sz w:val="22"/>
          <w:szCs w:val="22"/>
        </w:rPr>
        <w:t>POI</w:t>
      </w:r>
    </w:p>
    <w:p w14:paraId="4C56039C" w14:textId="5FE9A525" w:rsidR="000D726B" w:rsidRDefault="000D726B" w:rsidP="00617C29">
      <w:pPr>
        <w:tabs>
          <w:tab w:val="left" w:pos="1074"/>
        </w:tabs>
        <w:spacing w:before="200"/>
        <w:rPr>
          <w:rFonts w:ascii="Arial" w:eastAsia="Average" w:hAnsi="Arial" w:cs="Arial"/>
          <w:sz w:val="28"/>
          <w:szCs w:val="28"/>
        </w:rPr>
      </w:pPr>
    </w:p>
    <w:p w14:paraId="6BC0357E" w14:textId="7FF01968" w:rsidR="000D726B" w:rsidRPr="000D726B" w:rsidRDefault="000D726B" w:rsidP="000D726B">
      <w:pPr>
        <w:tabs>
          <w:tab w:val="left" w:pos="2880"/>
        </w:tabs>
        <w:autoSpaceDE w:val="0"/>
        <w:autoSpaceDN w:val="0"/>
        <w:adjustRightInd w:val="0"/>
        <w:rPr>
          <w:rFonts w:ascii="Arial" w:hAnsi="Arial" w:cs="Arial"/>
          <w:b/>
          <w:sz w:val="28"/>
          <w:szCs w:val="28"/>
        </w:rPr>
      </w:pPr>
      <w:r>
        <w:rPr>
          <w:rFonts w:ascii="Arial" w:hAnsi="Arial" w:cs="Arial"/>
          <w:b/>
          <w:sz w:val="28"/>
          <w:szCs w:val="28"/>
        </w:rPr>
        <w:t>FRIDAY</w:t>
      </w:r>
      <w:r w:rsidRPr="000D726B">
        <w:rPr>
          <w:rFonts w:ascii="Arial" w:hAnsi="Arial" w:cs="Arial"/>
          <w:b/>
          <w:sz w:val="28"/>
          <w:szCs w:val="28"/>
        </w:rPr>
        <w:t xml:space="preserve">, </w:t>
      </w:r>
      <w:r>
        <w:rPr>
          <w:rFonts w:ascii="Arial" w:hAnsi="Arial" w:cs="Arial"/>
          <w:b/>
          <w:sz w:val="28"/>
          <w:szCs w:val="28"/>
        </w:rPr>
        <w:t xml:space="preserve">January </w:t>
      </w:r>
      <w:r w:rsidR="00994DA1">
        <w:rPr>
          <w:rFonts w:ascii="Arial" w:hAnsi="Arial" w:cs="Arial"/>
          <w:b/>
          <w:sz w:val="28"/>
          <w:szCs w:val="28"/>
        </w:rPr>
        <w:t>24</w:t>
      </w:r>
      <w:r w:rsidR="00E641FE" w:rsidRPr="000D726B">
        <w:rPr>
          <w:rFonts w:ascii="Arial" w:hAnsi="Arial" w:cs="Arial"/>
          <w:b/>
          <w:sz w:val="28"/>
          <w:szCs w:val="28"/>
          <w:vertAlign w:val="superscript"/>
        </w:rPr>
        <w:t>th</w:t>
      </w:r>
      <w:r w:rsidR="00E641FE">
        <w:rPr>
          <w:rFonts w:ascii="Arial" w:hAnsi="Arial" w:cs="Arial"/>
          <w:b/>
          <w:sz w:val="28"/>
          <w:szCs w:val="28"/>
        </w:rPr>
        <w:t xml:space="preserve">, </w:t>
      </w:r>
      <w:r w:rsidR="00E641FE" w:rsidRPr="000D726B">
        <w:rPr>
          <w:rFonts w:ascii="Arial" w:hAnsi="Arial" w:cs="Arial"/>
          <w:b/>
          <w:sz w:val="28"/>
          <w:szCs w:val="28"/>
        </w:rPr>
        <w:t>202</w:t>
      </w:r>
      <w:r w:rsidR="00994DA1">
        <w:rPr>
          <w:rFonts w:ascii="Arial" w:hAnsi="Arial" w:cs="Arial"/>
          <w:b/>
          <w:sz w:val="28"/>
          <w:szCs w:val="28"/>
        </w:rPr>
        <w:t>5</w:t>
      </w:r>
    </w:p>
    <w:p w14:paraId="47D11BB5" w14:textId="7FC3DDBE" w:rsidR="000D726B" w:rsidRPr="000D726B" w:rsidRDefault="000D726B" w:rsidP="000D726B">
      <w:pPr>
        <w:tabs>
          <w:tab w:val="left" w:pos="1920"/>
        </w:tabs>
        <w:autoSpaceDE w:val="0"/>
        <w:autoSpaceDN w:val="0"/>
        <w:adjustRightInd w:val="0"/>
        <w:spacing w:before="80"/>
        <w:ind w:left="240"/>
        <w:rPr>
          <w:rFonts w:ascii="Arial" w:hAnsi="Arial" w:cs="Arial"/>
          <w:b/>
          <w:sz w:val="22"/>
          <w:szCs w:val="22"/>
        </w:rPr>
      </w:pPr>
      <w:r>
        <w:rPr>
          <w:rFonts w:ascii="Arial" w:hAnsi="Arial" w:cs="Arial"/>
          <w:b/>
          <w:sz w:val="22"/>
          <w:szCs w:val="22"/>
        </w:rPr>
        <w:t>3:30</w:t>
      </w:r>
      <w:r w:rsidRPr="000D726B">
        <w:rPr>
          <w:rFonts w:ascii="Arial" w:hAnsi="Arial" w:cs="Arial"/>
          <w:b/>
          <w:sz w:val="22"/>
          <w:szCs w:val="22"/>
        </w:rPr>
        <w:tab/>
        <w:t>REGISTRATION – Dunklau</w:t>
      </w:r>
      <w:r>
        <w:rPr>
          <w:rFonts w:ascii="Arial" w:hAnsi="Arial" w:cs="Arial"/>
          <w:b/>
          <w:sz w:val="22"/>
          <w:szCs w:val="22"/>
        </w:rPr>
        <w:t xml:space="preserve"> Lobby</w:t>
      </w:r>
    </w:p>
    <w:p w14:paraId="3BAF0A23" w14:textId="77777777" w:rsidR="000D726B" w:rsidRDefault="000D726B" w:rsidP="000D726B">
      <w:pPr>
        <w:tabs>
          <w:tab w:val="left" w:pos="1920"/>
        </w:tabs>
        <w:autoSpaceDE w:val="0"/>
        <w:autoSpaceDN w:val="0"/>
        <w:adjustRightInd w:val="0"/>
        <w:ind w:left="240"/>
        <w:rPr>
          <w:rFonts w:ascii="Arial" w:hAnsi="Arial" w:cs="Arial"/>
          <w:sz w:val="22"/>
          <w:szCs w:val="22"/>
        </w:rPr>
      </w:pPr>
      <w:r>
        <w:rPr>
          <w:rFonts w:ascii="Arial" w:hAnsi="Arial" w:cs="Arial"/>
          <w:sz w:val="22"/>
          <w:szCs w:val="22"/>
        </w:rPr>
        <w:t>4</w:t>
      </w:r>
      <w:r w:rsidRPr="000D726B">
        <w:rPr>
          <w:rFonts w:ascii="Arial" w:hAnsi="Arial" w:cs="Arial"/>
          <w:sz w:val="22"/>
          <w:szCs w:val="22"/>
        </w:rPr>
        <w:t>:</w:t>
      </w:r>
      <w:r>
        <w:rPr>
          <w:rFonts w:ascii="Arial" w:hAnsi="Arial" w:cs="Arial"/>
          <w:sz w:val="22"/>
          <w:szCs w:val="22"/>
        </w:rPr>
        <w:t>0</w:t>
      </w:r>
      <w:r w:rsidRPr="000D726B">
        <w:rPr>
          <w:rFonts w:ascii="Arial" w:hAnsi="Arial" w:cs="Arial"/>
          <w:sz w:val="22"/>
          <w:szCs w:val="22"/>
        </w:rPr>
        <w:t>0</w:t>
      </w:r>
      <w:r w:rsidRPr="000D726B">
        <w:rPr>
          <w:rFonts w:ascii="Arial" w:hAnsi="Arial" w:cs="Arial"/>
          <w:sz w:val="22"/>
          <w:szCs w:val="22"/>
        </w:rPr>
        <w:tab/>
      </w:r>
      <w:r>
        <w:rPr>
          <w:rFonts w:ascii="Arial" w:hAnsi="Arial" w:cs="Arial"/>
          <w:sz w:val="22"/>
          <w:szCs w:val="22"/>
        </w:rPr>
        <w:t>Parliamentary Round 1</w:t>
      </w:r>
    </w:p>
    <w:p w14:paraId="0ED023F4" w14:textId="77777777" w:rsidR="000D726B" w:rsidRDefault="000D726B" w:rsidP="000D726B">
      <w:pPr>
        <w:tabs>
          <w:tab w:val="left" w:pos="1920"/>
        </w:tabs>
        <w:autoSpaceDE w:val="0"/>
        <w:autoSpaceDN w:val="0"/>
        <w:adjustRightInd w:val="0"/>
        <w:ind w:left="240"/>
        <w:rPr>
          <w:rFonts w:ascii="Arial" w:hAnsi="Arial" w:cs="Arial"/>
          <w:sz w:val="22"/>
          <w:szCs w:val="22"/>
        </w:rPr>
      </w:pPr>
      <w:r>
        <w:rPr>
          <w:rFonts w:ascii="Arial" w:hAnsi="Arial" w:cs="Arial"/>
          <w:sz w:val="22"/>
          <w:szCs w:val="22"/>
        </w:rPr>
        <w:t>5:15</w:t>
      </w:r>
      <w:r>
        <w:rPr>
          <w:rFonts w:ascii="Arial" w:hAnsi="Arial" w:cs="Arial"/>
          <w:sz w:val="22"/>
          <w:szCs w:val="22"/>
        </w:rPr>
        <w:tab/>
        <w:t>Parliamentary Round 2</w:t>
      </w:r>
    </w:p>
    <w:p w14:paraId="3C20CF30" w14:textId="76E8FE68" w:rsidR="000D726B" w:rsidRDefault="000D726B" w:rsidP="000D726B">
      <w:pPr>
        <w:tabs>
          <w:tab w:val="left" w:pos="1920"/>
        </w:tabs>
        <w:autoSpaceDE w:val="0"/>
        <w:autoSpaceDN w:val="0"/>
        <w:adjustRightInd w:val="0"/>
        <w:ind w:left="240"/>
        <w:rPr>
          <w:rFonts w:ascii="Arial" w:hAnsi="Arial" w:cs="Arial"/>
          <w:sz w:val="22"/>
          <w:szCs w:val="22"/>
        </w:rPr>
      </w:pPr>
      <w:r>
        <w:rPr>
          <w:rFonts w:ascii="Arial" w:hAnsi="Arial" w:cs="Arial"/>
          <w:sz w:val="22"/>
          <w:szCs w:val="22"/>
        </w:rPr>
        <w:t>7:00</w:t>
      </w:r>
      <w:r>
        <w:rPr>
          <w:rFonts w:ascii="Arial" w:hAnsi="Arial" w:cs="Arial"/>
          <w:sz w:val="22"/>
          <w:szCs w:val="22"/>
        </w:rPr>
        <w:tab/>
        <w:t>Parliamentary Round 3</w:t>
      </w:r>
      <w:r w:rsidRPr="000D726B">
        <w:rPr>
          <w:rFonts w:ascii="Arial" w:hAnsi="Arial" w:cs="Arial"/>
          <w:sz w:val="22"/>
          <w:szCs w:val="22"/>
        </w:rPr>
        <w:t xml:space="preserve"> </w:t>
      </w:r>
    </w:p>
    <w:p w14:paraId="6C6B8917" w14:textId="77777777" w:rsidR="00FA64CB" w:rsidRPr="000D726B" w:rsidRDefault="00FA64CB" w:rsidP="000D726B">
      <w:pPr>
        <w:tabs>
          <w:tab w:val="left" w:pos="1920"/>
        </w:tabs>
        <w:autoSpaceDE w:val="0"/>
        <w:autoSpaceDN w:val="0"/>
        <w:adjustRightInd w:val="0"/>
        <w:ind w:left="240"/>
        <w:rPr>
          <w:rFonts w:ascii="Arial" w:hAnsi="Arial" w:cs="Arial"/>
          <w:sz w:val="22"/>
          <w:szCs w:val="22"/>
        </w:rPr>
      </w:pPr>
    </w:p>
    <w:p w14:paraId="5D64C69D" w14:textId="77777777" w:rsidR="000D726B" w:rsidRDefault="000D726B" w:rsidP="000D726B">
      <w:pPr>
        <w:tabs>
          <w:tab w:val="left" w:pos="1920"/>
        </w:tabs>
        <w:autoSpaceDE w:val="0"/>
        <w:autoSpaceDN w:val="0"/>
        <w:adjustRightInd w:val="0"/>
        <w:rPr>
          <w:rFonts w:ascii="Arial" w:hAnsi="Arial" w:cs="Arial"/>
          <w:bCs/>
          <w:sz w:val="22"/>
          <w:szCs w:val="22"/>
        </w:rPr>
      </w:pPr>
    </w:p>
    <w:p w14:paraId="7E246054" w14:textId="114944AD" w:rsidR="000D726B" w:rsidRPr="000D726B" w:rsidRDefault="000D726B" w:rsidP="000D726B">
      <w:pPr>
        <w:tabs>
          <w:tab w:val="left" w:pos="2880"/>
        </w:tabs>
        <w:autoSpaceDE w:val="0"/>
        <w:autoSpaceDN w:val="0"/>
        <w:adjustRightInd w:val="0"/>
        <w:rPr>
          <w:rFonts w:ascii="Arial" w:hAnsi="Arial" w:cs="Arial"/>
          <w:b/>
          <w:sz w:val="28"/>
          <w:szCs w:val="28"/>
        </w:rPr>
      </w:pPr>
      <w:r w:rsidRPr="000D726B">
        <w:rPr>
          <w:rFonts w:ascii="Arial" w:hAnsi="Arial" w:cs="Arial"/>
          <w:b/>
          <w:sz w:val="28"/>
          <w:szCs w:val="28"/>
        </w:rPr>
        <w:t>SATURDAY,</w:t>
      </w:r>
      <w:r w:rsidR="00E641FE">
        <w:rPr>
          <w:rFonts w:ascii="Arial" w:hAnsi="Arial" w:cs="Arial"/>
          <w:b/>
          <w:sz w:val="28"/>
          <w:szCs w:val="28"/>
        </w:rPr>
        <w:t xml:space="preserve"> January 2</w:t>
      </w:r>
      <w:r w:rsidR="00994DA1">
        <w:rPr>
          <w:rFonts w:ascii="Arial" w:hAnsi="Arial" w:cs="Arial"/>
          <w:b/>
          <w:sz w:val="28"/>
          <w:szCs w:val="28"/>
        </w:rPr>
        <w:t>5</w:t>
      </w:r>
      <w:r w:rsidR="00E641FE" w:rsidRPr="00E641FE">
        <w:rPr>
          <w:rFonts w:ascii="Arial" w:hAnsi="Arial" w:cs="Arial"/>
          <w:b/>
          <w:sz w:val="28"/>
          <w:szCs w:val="28"/>
          <w:vertAlign w:val="superscript"/>
        </w:rPr>
        <w:t>th</w:t>
      </w:r>
      <w:r w:rsidR="00E641FE">
        <w:rPr>
          <w:rFonts w:ascii="Arial" w:hAnsi="Arial" w:cs="Arial"/>
          <w:b/>
          <w:sz w:val="28"/>
          <w:szCs w:val="28"/>
        </w:rPr>
        <w:t>, 202</w:t>
      </w:r>
      <w:r w:rsidR="00994DA1">
        <w:rPr>
          <w:rFonts w:ascii="Arial" w:hAnsi="Arial" w:cs="Arial"/>
          <w:b/>
          <w:sz w:val="28"/>
          <w:szCs w:val="28"/>
        </w:rPr>
        <w:t>5</w:t>
      </w:r>
      <w:r w:rsidRPr="000D726B">
        <w:rPr>
          <w:rFonts w:ascii="Arial" w:hAnsi="Arial" w:cs="Arial"/>
          <w:b/>
          <w:sz w:val="28"/>
          <w:szCs w:val="28"/>
        </w:rPr>
        <w:t xml:space="preserve"> </w:t>
      </w:r>
    </w:p>
    <w:p w14:paraId="54907AEA" w14:textId="23855FB4" w:rsidR="000D726B" w:rsidRPr="000D726B" w:rsidRDefault="000D726B" w:rsidP="000D726B">
      <w:pPr>
        <w:tabs>
          <w:tab w:val="left" w:pos="1920"/>
        </w:tabs>
        <w:autoSpaceDE w:val="0"/>
        <w:autoSpaceDN w:val="0"/>
        <w:adjustRightInd w:val="0"/>
        <w:spacing w:before="80"/>
        <w:ind w:left="240"/>
        <w:rPr>
          <w:rFonts w:ascii="Arial" w:hAnsi="Arial" w:cs="Arial"/>
          <w:b/>
          <w:sz w:val="22"/>
          <w:szCs w:val="22"/>
        </w:rPr>
      </w:pPr>
      <w:r w:rsidRPr="000D726B">
        <w:rPr>
          <w:rFonts w:ascii="Arial" w:hAnsi="Arial" w:cs="Arial"/>
          <w:b/>
          <w:sz w:val="22"/>
          <w:szCs w:val="22"/>
        </w:rPr>
        <w:t>7:</w:t>
      </w:r>
      <w:r>
        <w:rPr>
          <w:rFonts w:ascii="Arial" w:hAnsi="Arial" w:cs="Arial"/>
          <w:b/>
          <w:sz w:val="22"/>
          <w:szCs w:val="22"/>
        </w:rPr>
        <w:t>15</w:t>
      </w:r>
      <w:r w:rsidRPr="000D726B">
        <w:rPr>
          <w:rFonts w:ascii="Arial" w:hAnsi="Arial" w:cs="Arial"/>
          <w:b/>
          <w:sz w:val="22"/>
          <w:szCs w:val="22"/>
        </w:rPr>
        <w:tab/>
        <w:t>REGISTRATION – Dunklau</w:t>
      </w:r>
      <w:r>
        <w:rPr>
          <w:rFonts w:ascii="Arial" w:hAnsi="Arial" w:cs="Arial"/>
          <w:b/>
          <w:sz w:val="22"/>
          <w:szCs w:val="22"/>
        </w:rPr>
        <w:t xml:space="preserve"> Lobby</w:t>
      </w:r>
    </w:p>
    <w:p w14:paraId="45C83B59" w14:textId="07BABAF4" w:rsidR="000D726B" w:rsidRPr="000D726B" w:rsidRDefault="000D726B" w:rsidP="000D726B">
      <w:pPr>
        <w:tabs>
          <w:tab w:val="left" w:pos="1920"/>
        </w:tabs>
        <w:autoSpaceDE w:val="0"/>
        <w:autoSpaceDN w:val="0"/>
        <w:adjustRightInd w:val="0"/>
        <w:ind w:left="240"/>
        <w:rPr>
          <w:rFonts w:ascii="Arial" w:hAnsi="Arial" w:cs="Arial"/>
          <w:sz w:val="22"/>
          <w:szCs w:val="22"/>
        </w:rPr>
      </w:pPr>
      <w:r w:rsidRPr="000D726B">
        <w:rPr>
          <w:rFonts w:ascii="Arial" w:hAnsi="Arial" w:cs="Arial"/>
          <w:sz w:val="22"/>
          <w:szCs w:val="22"/>
        </w:rPr>
        <w:t>8:</w:t>
      </w:r>
      <w:r>
        <w:rPr>
          <w:rFonts w:ascii="Arial" w:hAnsi="Arial" w:cs="Arial"/>
          <w:sz w:val="22"/>
          <w:szCs w:val="22"/>
        </w:rPr>
        <w:t>00</w:t>
      </w:r>
      <w:r w:rsidRPr="000D726B">
        <w:rPr>
          <w:rFonts w:ascii="Arial" w:hAnsi="Arial" w:cs="Arial"/>
          <w:sz w:val="22"/>
          <w:szCs w:val="22"/>
        </w:rPr>
        <w:tab/>
      </w:r>
      <w:r>
        <w:rPr>
          <w:rFonts w:ascii="Arial" w:hAnsi="Arial" w:cs="Arial"/>
          <w:sz w:val="22"/>
          <w:szCs w:val="22"/>
        </w:rPr>
        <w:t>Parliamentary Round 4</w:t>
      </w:r>
      <w:r w:rsidRPr="000D726B">
        <w:rPr>
          <w:rFonts w:ascii="Arial" w:hAnsi="Arial" w:cs="Arial"/>
          <w:sz w:val="22"/>
          <w:szCs w:val="22"/>
        </w:rPr>
        <w:t xml:space="preserve"> </w:t>
      </w:r>
    </w:p>
    <w:p w14:paraId="2D99A518" w14:textId="31279CFB" w:rsidR="000D726B" w:rsidRPr="000D726B" w:rsidRDefault="000D726B" w:rsidP="000D726B">
      <w:pPr>
        <w:tabs>
          <w:tab w:val="left" w:pos="1920"/>
        </w:tabs>
        <w:autoSpaceDE w:val="0"/>
        <w:autoSpaceDN w:val="0"/>
        <w:adjustRightInd w:val="0"/>
        <w:ind w:left="1920" w:hanging="1680"/>
        <w:rPr>
          <w:rFonts w:ascii="Arial" w:hAnsi="Arial" w:cs="Arial"/>
          <w:sz w:val="22"/>
          <w:szCs w:val="22"/>
        </w:rPr>
      </w:pPr>
      <w:r>
        <w:rPr>
          <w:rFonts w:ascii="Arial" w:hAnsi="Arial" w:cs="Arial"/>
          <w:sz w:val="22"/>
          <w:szCs w:val="22"/>
        </w:rPr>
        <w:t>9:00</w:t>
      </w:r>
      <w:r w:rsidRPr="000D726B">
        <w:rPr>
          <w:rFonts w:ascii="Arial" w:hAnsi="Arial" w:cs="Arial"/>
          <w:sz w:val="22"/>
          <w:szCs w:val="22"/>
        </w:rPr>
        <w:tab/>
      </w:r>
      <w:r>
        <w:rPr>
          <w:rFonts w:ascii="Arial" w:hAnsi="Arial" w:cs="Arial"/>
          <w:sz w:val="22"/>
          <w:szCs w:val="22"/>
        </w:rPr>
        <w:t>Extemp Draw</w:t>
      </w:r>
    </w:p>
    <w:p w14:paraId="7A5F4270" w14:textId="3EFE0B4A" w:rsidR="000D726B" w:rsidRPr="000D726B" w:rsidRDefault="000D726B" w:rsidP="000D726B">
      <w:pPr>
        <w:tabs>
          <w:tab w:val="left" w:pos="1920"/>
        </w:tabs>
        <w:autoSpaceDE w:val="0"/>
        <w:autoSpaceDN w:val="0"/>
        <w:adjustRightInd w:val="0"/>
        <w:ind w:left="240"/>
        <w:rPr>
          <w:rFonts w:ascii="Arial" w:hAnsi="Arial" w:cs="Arial"/>
          <w:sz w:val="22"/>
          <w:szCs w:val="22"/>
        </w:rPr>
      </w:pPr>
      <w:r w:rsidRPr="000D726B">
        <w:rPr>
          <w:rFonts w:ascii="Arial" w:hAnsi="Arial" w:cs="Arial"/>
          <w:sz w:val="22"/>
          <w:szCs w:val="22"/>
        </w:rPr>
        <w:t>9:</w:t>
      </w:r>
      <w:r>
        <w:rPr>
          <w:rFonts w:ascii="Arial" w:hAnsi="Arial" w:cs="Arial"/>
          <w:sz w:val="22"/>
          <w:szCs w:val="22"/>
        </w:rPr>
        <w:t>15</w:t>
      </w:r>
      <w:r w:rsidRPr="000D726B">
        <w:rPr>
          <w:rFonts w:ascii="Arial" w:hAnsi="Arial" w:cs="Arial"/>
          <w:sz w:val="22"/>
          <w:szCs w:val="22"/>
        </w:rPr>
        <w:tab/>
        <w:t>Round 1: Pattern A</w:t>
      </w:r>
    </w:p>
    <w:p w14:paraId="3384AFC9" w14:textId="3FDA33D1" w:rsidR="000D726B" w:rsidRPr="000D726B" w:rsidRDefault="000D726B" w:rsidP="000D726B">
      <w:pPr>
        <w:tabs>
          <w:tab w:val="left" w:pos="1920"/>
        </w:tabs>
        <w:autoSpaceDE w:val="0"/>
        <w:autoSpaceDN w:val="0"/>
        <w:adjustRightInd w:val="0"/>
        <w:ind w:left="240"/>
        <w:rPr>
          <w:rFonts w:ascii="Arial" w:hAnsi="Arial" w:cs="Arial"/>
          <w:sz w:val="22"/>
          <w:szCs w:val="22"/>
        </w:rPr>
      </w:pPr>
      <w:r w:rsidRPr="000D726B">
        <w:rPr>
          <w:rFonts w:ascii="Arial" w:hAnsi="Arial" w:cs="Arial"/>
          <w:sz w:val="22"/>
          <w:szCs w:val="22"/>
        </w:rPr>
        <w:t>10:</w:t>
      </w:r>
      <w:r>
        <w:rPr>
          <w:rFonts w:ascii="Arial" w:hAnsi="Arial" w:cs="Arial"/>
          <w:sz w:val="22"/>
          <w:szCs w:val="22"/>
        </w:rPr>
        <w:t>30</w:t>
      </w:r>
      <w:r w:rsidRPr="000D726B">
        <w:rPr>
          <w:rFonts w:ascii="Arial" w:hAnsi="Arial" w:cs="Arial"/>
          <w:sz w:val="22"/>
          <w:szCs w:val="22"/>
        </w:rPr>
        <w:tab/>
        <w:t>Round 1: Pattern B</w:t>
      </w:r>
    </w:p>
    <w:p w14:paraId="0458777B" w14:textId="0DA1F3E6" w:rsidR="000D726B" w:rsidRPr="000D726B" w:rsidRDefault="000D726B" w:rsidP="000D726B">
      <w:pPr>
        <w:tabs>
          <w:tab w:val="left" w:pos="1920"/>
        </w:tabs>
        <w:autoSpaceDE w:val="0"/>
        <w:autoSpaceDN w:val="0"/>
        <w:adjustRightInd w:val="0"/>
        <w:ind w:left="245"/>
        <w:rPr>
          <w:rFonts w:ascii="Arial" w:hAnsi="Arial" w:cs="Arial"/>
          <w:sz w:val="22"/>
          <w:szCs w:val="22"/>
        </w:rPr>
      </w:pPr>
      <w:r w:rsidRPr="000D726B">
        <w:rPr>
          <w:rFonts w:ascii="Arial" w:hAnsi="Arial" w:cs="Arial"/>
          <w:sz w:val="22"/>
          <w:szCs w:val="22"/>
        </w:rPr>
        <w:t>10:30</w:t>
      </w:r>
      <w:r w:rsidRPr="000D726B">
        <w:rPr>
          <w:rFonts w:ascii="Arial" w:hAnsi="Arial" w:cs="Arial"/>
          <w:sz w:val="22"/>
          <w:szCs w:val="22"/>
        </w:rPr>
        <w:tab/>
      </w:r>
      <w:r>
        <w:rPr>
          <w:rFonts w:ascii="Arial" w:hAnsi="Arial" w:cs="Arial"/>
          <w:sz w:val="22"/>
          <w:szCs w:val="22"/>
        </w:rPr>
        <w:t>Parliamentary Quarterfinals*</w:t>
      </w:r>
    </w:p>
    <w:p w14:paraId="50EC6BC5" w14:textId="77777777" w:rsidR="000D726B" w:rsidRPr="000D726B" w:rsidRDefault="000D726B" w:rsidP="000D726B">
      <w:pPr>
        <w:tabs>
          <w:tab w:val="left" w:pos="1920"/>
        </w:tabs>
        <w:autoSpaceDE w:val="0"/>
        <w:autoSpaceDN w:val="0"/>
        <w:adjustRightInd w:val="0"/>
        <w:spacing w:before="120"/>
        <w:ind w:left="240"/>
        <w:rPr>
          <w:rFonts w:ascii="Arial" w:hAnsi="Arial" w:cs="Arial"/>
          <w:b/>
          <w:sz w:val="22"/>
          <w:szCs w:val="22"/>
        </w:rPr>
      </w:pPr>
      <w:r w:rsidRPr="000D726B">
        <w:rPr>
          <w:rFonts w:ascii="Arial" w:hAnsi="Arial" w:cs="Arial"/>
          <w:b/>
          <w:sz w:val="22"/>
          <w:szCs w:val="22"/>
        </w:rPr>
        <w:tab/>
        <w:t>LUNCH</w:t>
      </w:r>
    </w:p>
    <w:p w14:paraId="18EF465A" w14:textId="04020432" w:rsidR="000D726B" w:rsidRPr="000D726B" w:rsidRDefault="000D726B" w:rsidP="000D726B">
      <w:pPr>
        <w:tabs>
          <w:tab w:val="left" w:pos="1920"/>
        </w:tabs>
        <w:autoSpaceDE w:val="0"/>
        <w:autoSpaceDN w:val="0"/>
        <w:adjustRightInd w:val="0"/>
        <w:spacing w:before="120"/>
        <w:ind w:left="240"/>
        <w:rPr>
          <w:rFonts w:ascii="Arial" w:hAnsi="Arial" w:cs="Arial"/>
          <w:sz w:val="22"/>
          <w:szCs w:val="22"/>
        </w:rPr>
      </w:pPr>
      <w:r w:rsidRPr="000D726B">
        <w:rPr>
          <w:rFonts w:ascii="Arial" w:hAnsi="Arial" w:cs="Arial"/>
          <w:sz w:val="22"/>
          <w:szCs w:val="22"/>
        </w:rPr>
        <w:t>12:</w:t>
      </w:r>
      <w:r>
        <w:rPr>
          <w:rFonts w:ascii="Arial" w:hAnsi="Arial" w:cs="Arial"/>
          <w:sz w:val="22"/>
          <w:szCs w:val="22"/>
        </w:rPr>
        <w:t>30</w:t>
      </w:r>
      <w:r w:rsidRPr="000D726B">
        <w:rPr>
          <w:rFonts w:ascii="Arial" w:hAnsi="Arial" w:cs="Arial"/>
          <w:sz w:val="22"/>
          <w:szCs w:val="22"/>
        </w:rPr>
        <w:tab/>
        <w:t>Round 2: Pattern B</w:t>
      </w:r>
    </w:p>
    <w:p w14:paraId="2E6A9FBF" w14:textId="1198A488" w:rsidR="000D726B" w:rsidRPr="000D726B" w:rsidRDefault="000D726B" w:rsidP="000D726B">
      <w:pPr>
        <w:tabs>
          <w:tab w:val="left" w:pos="1920"/>
        </w:tabs>
        <w:autoSpaceDE w:val="0"/>
        <w:autoSpaceDN w:val="0"/>
        <w:adjustRightInd w:val="0"/>
        <w:ind w:left="240"/>
        <w:rPr>
          <w:rFonts w:ascii="Arial" w:hAnsi="Arial" w:cs="Arial"/>
          <w:sz w:val="22"/>
          <w:szCs w:val="22"/>
        </w:rPr>
      </w:pPr>
      <w:r w:rsidRPr="000D726B">
        <w:rPr>
          <w:rFonts w:ascii="Arial" w:hAnsi="Arial" w:cs="Arial"/>
          <w:sz w:val="22"/>
          <w:szCs w:val="22"/>
        </w:rPr>
        <w:t>12:</w:t>
      </w:r>
      <w:r>
        <w:rPr>
          <w:rFonts w:ascii="Arial" w:hAnsi="Arial" w:cs="Arial"/>
          <w:sz w:val="22"/>
          <w:szCs w:val="22"/>
        </w:rPr>
        <w:t>30</w:t>
      </w:r>
      <w:r w:rsidRPr="000D726B">
        <w:rPr>
          <w:rFonts w:ascii="Arial" w:hAnsi="Arial" w:cs="Arial"/>
          <w:sz w:val="22"/>
          <w:szCs w:val="22"/>
        </w:rPr>
        <w:tab/>
      </w:r>
      <w:r>
        <w:rPr>
          <w:rFonts w:ascii="Arial" w:hAnsi="Arial" w:cs="Arial"/>
          <w:sz w:val="22"/>
          <w:szCs w:val="22"/>
        </w:rPr>
        <w:t>Parliamentary Semifinals*</w:t>
      </w:r>
    </w:p>
    <w:p w14:paraId="4B7F2CF1" w14:textId="376DC63A" w:rsidR="000D726B" w:rsidRPr="000D726B" w:rsidRDefault="000D726B" w:rsidP="000D726B">
      <w:pPr>
        <w:tabs>
          <w:tab w:val="left" w:pos="1920"/>
        </w:tabs>
        <w:autoSpaceDE w:val="0"/>
        <w:autoSpaceDN w:val="0"/>
        <w:adjustRightInd w:val="0"/>
        <w:ind w:left="240"/>
        <w:rPr>
          <w:rFonts w:ascii="Arial" w:hAnsi="Arial" w:cs="Arial"/>
          <w:sz w:val="22"/>
          <w:szCs w:val="22"/>
        </w:rPr>
      </w:pPr>
      <w:r w:rsidRPr="000D726B">
        <w:rPr>
          <w:rFonts w:ascii="Arial" w:hAnsi="Arial" w:cs="Arial"/>
          <w:sz w:val="22"/>
          <w:szCs w:val="22"/>
        </w:rPr>
        <w:t>1:</w:t>
      </w:r>
      <w:r>
        <w:rPr>
          <w:rFonts w:ascii="Arial" w:hAnsi="Arial" w:cs="Arial"/>
          <w:sz w:val="22"/>
          <w:szCs w:val="22"/>
        </w:rPr>
        <w:t>45</w:t>
      </w:r>
      <w:r w:rsidRPr="000D726B">
        <w:rPr>
          <w:rFonts w:ascii="Arial" w:hAnsi="Arial" w:cs="Arial"/>
          <w:sz w:val="22"/>
          <w:szCs w:val="22"/>
        </w:rPr>
        <w:tab/>
        <w:t>Extemp Draw</w:t>
      </w:r>
    </w:p>
    <w:p w14:paraId="68EBE91F" w14:textId="26CE0529" w:rsidR="000D726B" w:rsidRPr="000D726B" w:rsidRDefault="000D726B" w:rsidP="000D726B">
      <w:pPr>
        <w:tabs>
          <w:tab w:val="left" w:pos="1920"/>
        </w:tabs>
        <w:autoSpaceDE w:val="0"/>
        <w:autoSpaceDN w:val="0"/>
        <w:adjustRightInd w:val="0"/>
        <w:ind w:left="240"/>
        <w:rPr>
          <w:rFonts w:ascii="Arial" w:hAnsi="Arial" w:cs="Arial"/>
          <w:sz w:val="22"/>
          <w:szCs w:val="22"/>
        </w:rPr>
      </w:pPr>
      <w:r>
        <w:rPr>
          <w:rFonts w:ascii="Arial" w:hAnsi="Arial" w:cs="Arial"/>
          <w:sz w:val="22"/>
          <w:szCs w:val="22"/>
        </w:rPr>
        <w:t>2:00</w:t>
      </w:r>
      <w:r w:rsidRPr="000D726B">
        <w:rPr>
          <w:rFonts w:ascii="Arial" w:hAnsi="Arial" w:cs="Arial"/>
          <w:sz w:val="22"/>
          <w:szCs w:val="22"/>
        </w:rPr>
        <w:tab/>
        <w:t>Round 2: Pattern A</w:t>
      </w:r>
    </w:p>
    <w:p w14:paraId="71B4CF5E" w14:textId="44A9F75D" w:rsidR="000D726B" w:rsidRPr="000D726B" w:rsidRDefault="000D726B" w:rsidP="000D726B">
      <w:pPr>
        <w:tabs>
          <w:tab w:val="left" w:pos="1920"/>
        </w:tabs>
        <w:autoSpaceDE w:val="0"/>
        <w:autoSpaceDN w:val="0"/>
        <w:adjustRightInd w:val="0"/>
        <w:ind w:left="240"/>
        <w:rPr>
          <w:rFonts w:ascii="Arial" w:hAnsi="Arial" w:cs="Arial"/>
          <w:sz w:val="22"/>
          <w:szCs w:val="22"/>
        </w:rPr>
      </w:pPr>
      <w:r>
        <w:rPr>
          <w:rFonts w:ascii="Arial" w:hAnsi="Arial" w:cs="Arial"/>
          <w:sz w:val="22"/>
          <w:szCs w:val="22"/>
        </w:rPr>
        <w:t>3:15</w:t>
      </w:r>
      <w:r w:rsidRPr="000D726B">
        <w:rPr>
          <w:rFonts w:ascii="Arial" w:hAnsi="Arial" w:cs="Arial"/>
          <w:sz w:val="22"/>
          <w:szCs w:val="22"/>
        </w:rPr>
        <w:tab/>
        <w:t>IE Finals B</w:t>
      </w:r>
    </w:p>
    <w:p w14:paraId="408430C6" w14:textId="293581F8" w:rsidR="000D726B" w:rsidRPr="000D726B" w:rsidRDefault="000D726B" w:rsidP="000D726B">
      <w:pPr>
        <w:tabs>
          <w:tab w:val="left" w:pos="1920"/>
        </w:tabs>
        <w:autoSpaceDE w:val="0"/>
        <w:autoSpaceDN w:val="0"/>
        <w:adjustRightInd w:val="0"/>
        <w:ind w:left="240"/>
        <w:rPr>
          <w:rFonts w:ascii="Arial" w:hAnsi="Arial" w:cs="Arial"/>
          <w:sz w:val="22"/>
          <w:szCs w:val="22"/>
        </w:rPr>
      </w:pPr>
      <w:r w:rsidRPr="000D726B">
        <w:rPr>
          <w:rFonts w:ascii="Arial" w:hAnsi="Arial" w:cs="Arial"/>
          <w:sz w:val="22"/>
          <w:szCs w:val="22"/>
        </w:rPr>
        <w:t>4:</w:t>
      </w:r>
      <w:r w:rsidR="004B1FF0">
        <w:rPr>
          <w:rFonts w:ascii="Arial" w:hAnsi="Arial" w:cs="Arial"/>
          <w:sz w:val="22"/>
          <w:szCs w:val="22"/>
        </w:rPr>
        <w:t>15</w:t>
      </w:r>
      <w:r w:rsidRPr="000D726B">
        <w:rPr>
          <w:rFonts w:ascii="Arial" w:hAnsi="Arial" w:cs="Arial"/>
          <w:sz w:val="22"/>
          <w:szCs w:val="22"/>
        </w:rPr>
        <w:tab/>
        <w:t>Extemp Draw Finals</w:t>
      </w:r>
    </w:p>
    <w:p w14:paraId="5D6C292A" w14:textId="750595D5" w:rsidR="000D726B" w:rsidRDefault="000D726B" w:rsidP="000D726B">
      <w:pPr>
        <w:tabs>
          <w:tab w:val="left" w:pos="1920"/>
        </w:tabs>
        <w:autoSpaceDE w:val="0"/>
        <w:autoSpaceDN w:val="0"/>
        <w:adjustRightInd w:val="0"/>
        <w:ind w:left="240"/>
        <w:rPr>
          <w:rFonts w:ascii="Arial" w:hAnsi="Arial" w:cs="Arial"/>
          <w:sz w:val="22"/>
          <w:szCs w:val="22"/>
        </w:rPr>
      </w:pPr>
      <w:r w:rsidRPr="000D726B">
        <w:rPr>
          <w:rFonts w:ascii="Arial" w:hAnsi="Arial" w:cs="Arial"/>
          <w:sz w:val="22"/>
          <w:szCs w:val="22"/>
        </w:rPr>
        <w:t>4:</w:t>
      </w:r>
      <w:r w:rsidR="004B1FF0">
        <w:rPr>
          <w:rFonts w:ascii="Arial" w:hAnsi="Arial" w:cs="Arial"/>
          <w:sz w:val="22"/>
          <w:szCs w:val="22"/>
        </w:rPr>
        <w:t>30</w:t>
      </w:r>
      <w:r w:rsidRPr="000D726B">
        <w:rPr>
          <w:rFonts w:ascii="Arial" w:hAnsi="Arial" w:cs="Arial"/>
          <w:sz w:val="22"/>
          <w:szCs w:val="22"/>
        </w:rPr>
        <w:tab/>
        <w:t>IE Finals A</w:t>
      </w:r>
    </w:p>
    <w:p w14:paraId="528D25CC" w14:textId="7952A5C8" w:rsidR="004B1FF0" w:rsidRDefault="000D726B" w:rsidP="000D726B">
      <w:pPr>
        <w:tabs>
          <w:tab w:val="left" w:pos="1920"/>
        </w:tabs>
        <w:autoSpaceDE w:val="0"/>
        <w:autoSpaceDN w:val="0"/>
        <w:adjustRightInd w:val="0"/>
        <w:ind w:left="240"/>
        <w:rPr>
          <w:rFonts w:ascii="Arial" w:hAnsi="Arial" w:cs="Arial"/>
          <w:bCs/>
          <w:sz w:val="22"/>
          <w:szCs w:val="22"/>
        </w:rPr>
      </w:pPr>
      <w:r w:rsidRPr="000D726B">
        <w:rPr>
          <w:rFonts w:ascii="Arial" w:hAnsi="Arial" w:cs="Arial"/>
          <w:bCs/>
          <w:sz w:val="22"/>
          <w:szCs w:val="22"/>
        </w:rPr>
        <w:t>5:</w:t>
      </w:r>
      <w:r w:rsidR="009E6332">
        <w:rPr>
          <w:rFonts w:ascii="Arial" w:hAnsi="Arial" w:cs="Arial"/>
          <w:bCs/>
          <w:sz w:val="22"/>
          <w:szCs w:val="22"/>
        </w:rPr>
        <w:t>45</w:t>
      </w:r>
      <w:r w:rsidRPr="000D726B">
        <w:rPr>
          <w:rFonts w:ascii="Arial" w:hAnsi="Arial" w:cs="Arial"/>
          <w:bCs/>
          <w:sz w:val="22"/>
          <w:szCs w:val="22"/>
        </w:rPr>
        <w:tab/>
        <w:t>Parli Finals</w:t>
      </w:r>
    </w:p>
    <w:p w14:paraId="760F321F" w14:textId="77777777" w:rsidR="00617C29" w:rsidRDefault="004B1FF0" w:rsidP="000D726B">
      <w:pPr>
        <w:tabs>
          <w:tab w:val="left" w:pos="1920"/>
        </w:tabs>
        <w:autoSpaceDE w:val="0"/>
        <w:autoSpaceDN w:val="0"/>
        <w:adjustRightInd w:val="0"/>
        <w:ind w:left="240"/>
        <w:rPr>
          <w:rFonts w:ascii="Arial" w:hAnsi="Arial" w:cs="Arial"/>
          <w:b/>
          <w:sz w:val="22"/>
          <w:szCs w:val="22"/>
        </w:rPr>
      </w:pPr>
      <w:r>
        <w:rPr>
          <w:rFonts w:ascii="Arial" w:hAnsi="Arial" w:cs="Arial"/>
          <w:b/>
          <w:sz w:val="22"/>
          <w:szCs w:val="22"/>
        </w:rPr>
        <w:t>ASAP</w:t>
      </w:r>
      <w:r>
        <w:rPr>
          <w:rFonts w:ascii="Arial" w:hAnsi="Arial" w:cs="Arial"/>
          <w:b/>
          <w:sz w:val="22"/>
          <w:szCs w:val="22"/>
        </w:rPr>
        <w:tab/>
        <w:t>Awards – Dunklau Lecture Hall</w:t>
      </w:r>
      <w:r w:rsidR="00E641FE">
        <w:rPr>
          <w:rFonts w:ascii="Arial" w:hAnsi="Arial" w:cs="Arial"/>
          <w:b/>
          <w:sz w:val="22"/>
          <w:szCs w:val="22"/>
        </w:rPr>
        <w:t xml:space="preserve"> 109</w:t>
      </w:r>
    </w:p>
    <w:p w14:paraId="44BE927F" w14:textId="77777777" w:rsidR="00617C29" w:rsidRDefault="00617C29" w:rsidP="000D726B">
      <w:pPr>
        <w:tabs>
          <w:tab w:val="left" w:pos="1920"/>
        </w:tabs>
        <w:autoSpaceDE w:val="0"/>
        <w:autoSpaceDN w:val="0"/>
        <w:adjustRightInd w:val="0"/>
        <w:ind w:left="240"/>
        <w:rPr>
          <w:rFonts w:ascii="Arial" w:hAnsi="Arial" w:cs="Arial"/>
          <w:b/>
          <w:sz w:val="22"/>
          <w:szCs w:val="22"/>
        </w:rPr>
      </w:pPr>
    </w:p>
    <w:p w14:paraId="021619FD" w14:textId="6B4BF146" w:rsidR="000D726B" w:rsidRPr="00617C29" w:rsidRDefault="00617C29" w:rsidP="00617C29">
      <w:pPr>
        <w:tabs>
          <w:tab w:val="left" w:pos="1920"/>
        </w:tabs>
        <w:autoSpaceDE w:val="0"/>
        <w:autoSpaceDN w:val="0"/>
        <w:adjustRightInd w:val="0"/>
        <w:rPr>
          <w:rFonts w:ascii="Arial" w:hAnsi="Arial" w:cs="Arial"/>
          <w:sz w:val="22"/>
          <w:szCs w:val="22"/>
        </w:rPr>
      </w:pPr>
      <w:r w:rsidRPr="00617C29">
        <w:rPr>
          <w:rFonts w:ascii="Arial" w:hAnsi="Arial" w:cs="Arial"/>
          <w:bCs/>
          <w:sz w:val="22"/>
          <w:szCs w:val="22"/>
        </w:rPr>
        <w:t>*</w:t>
      </w:r>
      <w:r>
        <w:rPr>
          <w:rFonts w:ascii="Arial" w:hAnsi="Arial" w:cs="Arial"/>
          <w:bCs/>
          <w:sz w:val="22"/>
          <w:szCs w:val="22"/>
        </w:rPr>
        <w:t xml:space="preserve"> </w:t>
      </w:r>
      <w:proofErr w:type="gramStart"/>
      <w:r w:rsidRPr="00617C29">
        <w:rPr>
          <w:rFonts w:ascii="Arial" w:hAnsi="Arial" w:cs="Arial"/>
          <w:bCs/>
          <w:sz w:val="22"/>
          <w:szCs w:val="22"/>
        </w:rPr>
        <w:t>as</w:t>
      </w:r>
      <w:proofErr w:type="gramEnd"/>
      <w:r w:rsidRPr="00617C29">
        <w:rPr>
          <w:rFonts w:ascii="Arial" w:hAnsi="Arial" w:cs="Arial"/>
          <w:bCs/>
          <w:sz w:val="22"/>
          <w:szCs w:val="22"/>
        </w:rPr>
        <w:t xml:space="preserve"> needed</w:t>
      </w:r>
      <w:r w:rsidR="000D726B" w:rsidRPr="00617C29">
        <w:rPr>
          <w:rFonts w:ascii="Arial" w:hAnsi="Arial" w:cs="Arial"/>
          <w:b/>
          <w:sz w:val="22"/>
          <w:szCs w:val="22"/>
        </w:rPr>
        <w:br w:type="page"/>
      </w:r>
    </w:p>
    <w:p w14:paraId="1A288857" w14:textId="77777777" w:rsidR="001E1FC2" w:rsidRDefault="001E1FC2" w:rsidP="000D726B">
      <w:pPr>
        <w:spacing w:before="240"/>
      </w:pPr>
    </w:p>
    <w:p w14:paraId="45A1368B" w14:textId="4AB8447F" w:rsidR="000D726B" w:rsidRPr="000D726B" w:rsidRDefault="001E1FC2" w:rsidP="000D726B">
      <w:pPr>
        <w:spacing w:before="240"/>
        <w:rPr>
          <w:rFonts w:ascii="Arial" w:hAnsi="Arial" w:cs="Arial"/>
          <w:b/>
          <w:sz w:val="28"/>
          <w:szCs w:val="28"/>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t xml:space="preserve"> </w:t>
      </w:r>
      <w:r w:rsidR="000D726B" w:rsidRPr="000D726B">
        <w:rPr>
          <w:rFonts w:ascii="Arial" w:hAnsi="Arial" w:cs="Arial"/>
          <w:b/>
          <w:sz w:val="28"/>
          <w:szCs w:val="28"/>
        </w:rPr>
        <w:t>LODGING INFORMATION:</w:t>
      </w:r>
    </w:p>
    <w:p w14:paraId="54B6442B" w14:textId="48C484DC" w:rsidR="000D726B" w:rsidRPr="000D726B" w:rsidRDefault="000D726B" w:rsidP="000D726B">
      <w:pPr>
        <w:spacing w:before="240"/>
        <w:rPr>
          <w:rFonts w:ascii="Arial" w:hAnsi="Arial" w:cs="Arial"/>
          <w:b/>
          <w:sz w:val="22"/>
          <w:szCs w:val="22"/>
        </w:rPr>
      </w:pPr>
      <w:r w:rsidRPr="000D726B">
        <w:rPr>
          <w:rFonts w:ascii="Arial" w:hAnsi="Arial" w:cs="Arial"/>
          <w:b/>
          <w:sz w:val="28"/>
          <w:szCs w:val="28"/>
        </w:rPr>
        <w:t xml:space="preserve">  </w:t>
      </w:r>
      <w:r w:rsidRPr="000D726B">
        <w:rPr>
          <w:rFonts w:ascii="Arial" w:hAnsi="Arial" w:cs="Arial"/>
          <w:b/>
          <w:sz w:val="22"/>
          <w:szCs w:val="22"/>
        </w:rPr>
        <w:t>Seward</w:t>
      </w:r>
      <w:r>
        <w:rPr>
          <w:rFonts w:ascii="Arial" w:hAnsi="Arial" w:cs="Arial"/>
          <w:b/>
          <w:sz w:val="22"/>
          <w:szCs w:val="22"/>
        </w:rPr>
        <w:t xml:space="preserve"> Hotel Options:</w:t>
      </w:r>
    </w:p>
    <w:p w14:paraId="6F61FF02" w14:textId="77777777" w:rsidR="000D726B" w:rsidRPr="000D726B" w:rsidRDefault="000D726B" w:rsidP="000D726B">
      <w:pPr>
        <w:rPr>
          <w:rFonts w:ascii="Arial" w:hAnsi="Arial" w:cs="Arial"/>
          <w:b/>
          <w:sz w:val="22"/>
          <w:szCs w:val="22"/>
        </w:rPr>
      </w:pPr>
    </w:p>
    <w:p w14:paraId="1D80E451" w14:textId="1C7612A7" w:rsidR="000D726B" w:rsidRPr="000D726B" w:rsidRDefault="000D726B" w:rsidP="000D726B">
      <w:pPr>
        <w:autoSpaceDE w:val="0"/>
        <w:autoSpaceDN w:val="0"/>
        <w:adjustRightInd w:val="0"/>
        <w:ind w:left="187"/>
        <w:rPr>
          <w:rFonts w:ascii="Arial" w:hAnsi="Arial" w:cs="Arial"/>
          <w:sz w:val="22"/>
          <w:szCs w:val="22"/>
        </w:rPr>
      </w:pPr>
      <w:r w:rsidRPr="000D726B">
        <w:rPr>
          <w:rFonts w:ascii="Arial" w:hAnsi="Arial" w:cs="Arial"/>
          <w:sz w:val="22"/>
          <w:szCs w:val="22"/>
        </w:rPr>
        <w:t xml:space="preserve">Cobblestone Hotel &amp; Suites </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t>East Hill Inn &amp; Suites</w:t>
      </w:r>
    </w:p>
    <w:p w14:paraId="74C3C32D" w14:textId="0849389A" w:rsidR="000D726B" w:rsidRPr="000D726B" w:rsidRDefault="000D726B" w:rsidP="000D726B">
      <w:pPr>
        <w:autoSpaceDE w:val="0"/>
        <w:autoSpaceDN w:val="0"/>
        <w:adjustRightInd w:val="0"/>
        <w:ind w:left="187"/>
        <w:rPr>
          <w:rFonts w:ascii="Arial" w:hAnsi="Arial" w:cs="Arial"/>
          <w:sz w:val="22"/>
          <w:szCs w:val="22"/>
        </w:rPr>
      </w:pPr>
      <w:r w:rsidRPr="000D726B">
        <w:rPr>
          <w:rFonts w:ascii="Arial" w:hAnsi="Arial" w:cs="Arial"/>
          <w:sz w:val="22"/>
          <w:szCs w:val="22"/>
        </w:rPr>
        <w:t>2575 Progressive Rd</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t xml:space="preserve">131 E. Main St. </w:t>
      </w:r>
    </w:p>
    <w:p w14:paraId="152387B1" w14:textId="1EC040CE" w:rsidR="000D726B" w:rsidRDefault="000D726B" w:rsidP="000D726B">
      <w:pPr>
        <w:autoSpaceDE w:val="0"/>
        <w:autoSpaceDN w:val="0"/>
        <w:adjustRightInd w:val="0"/>
        <w:ind w:firstLine="187"/>
        <w:rPr>
          <w:rFonts w:ascii="Arial" w:hAnsi="Arial" w:cs="Arial"/>
          <w:sz w:val="22"/>
          <w:szCs w:val="22"/>
        </w:rPr>
      </w:pPr>
      <w:r w:rsidRPr="000D726B">
        <w:rPr>
          <w:rFonts w:ascii="Arial" w:hAnsi="Arial" w:cs="Arial"/>
          <w:sz w:val="22"/>
          <w:szCs w:val="22"/>
        </w:rPr>
        <w:t>(402) 646-1004</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t>402-643-3679</w:t>
      </w:r>
    </w:p>
    <w:p w14:paraId="0EAC2844" w14:textId="3BFBD4D7" w:rsidR="000D726B" w:rsidRPr="000D726B" w:rsidRDefault="000D726B" w:rsidP="000D726B">
      <w:pPr>
        <w:autoSpaceDE w:val="0"/>
        <w:autoSpaceDN w:val="0"/>
        <w:adjustRightInd w:val="0"/>
        <w:ind w:firstLine="18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D726B">
        <w:rPr>
          <w:rFonts w:ascii="Arial" w:hAnsi="Arial" w:cs="Arial"/>
          <w:sz w:val="22"/>
          <w:szCs w:val="22"/>
        </w:rPr>
        <w:t xml:space="preserve">Offers 25 </w:t>
      </w:r>
      <w:r w:rsidR="00617C29">
        <w:rPr>
          <w:rFonts w:ascii="Arial" w:hAnsi="Arial" w:cs="Arial"/>
          <w:sz w:val="22"/>
          <w:szCs w:val="22"/>
        </w:rPr>
        <w:t xml:space="preserve">motel-style </w:t>
      </w:r>
      <w:r w:rsidRPr="000D726B">
        <w:rPr>
          <w:rFonts w:ascii="Arial" w:hAnsi="Arial" w:cs="Arial"/>
          <w:sz w:val="22"/>
          <w:szCs w:val="22"/>
        </w:rPr>
        <w:t>rooms</w:t>
      </w:r>
    </w:p>
    <w:p w14:paraId="0F194BF9" w14:textId="77777777" w:rsidR="000D726B" w:rsidRPr="000D726B" w:rsidRDefault="000D726B" w:rsidP="000D726B">
      <w:pPr>
        <w:autoSpaceDE w:val="0"/>
        <w:autoSpaceDN w:val="0"/>
        <w:adjustRightInd w:val="0"/>
        <w:ind w:left="187"/>
        <w:rPr>
          <w:rFonts w:ascii="Arial" w:hAnsi="Arial" w:cs="Arial"/>
          <w:sz w:val="22"/>
          <w:szCs w:val="22"/>
        </w:rPr>
      </w:pPr>
    </w:p>
    <w:p w14:paraId="4B9D1359" w14:textId="61457B61" w:rsidR="000D726B" w:rsidRPr="000D726B" w:rsidRDefault="000D726B" w:rsidP="00CD5D86">
      <w:pPr>
        <w:autoSpaceDE w:val="0"/>
        <w:autoSpaceDN w:val="0"/>
        <w:adjustRightInd w:val="0"/>
        <w:ind w:firstLine="187"/>
        <w:rPr>
          <w:rFonts w:ascii="Arial" w:hAnsi="Arial" w:cs="Arial"/>
          <w:b/>
          <w:sz w:val="22"/>
          <w:szCs w:val="22"/>
        </w:rPr>
      </w:pPr>
      <w:r w:rsidRPr="000D726B">
        <w:rPr>
          <w:rFonts w:ascii="Arial" w:hAnsi="Arial" w:cs="Arial"/>
          <w:b/>
          <w:sz w:val="22"/>
          <w:szCs w:val="22"/>
        </w:rPr>
        <w:t xml:space="preserve">Lincoln </w:t>
      </w:r>
      <w:r>
        <w:rPr>
          <w:rFonts w:ascii="Arial" w:hAnsi="Arial" w:cs="Arial"/>
          <w:b/>
          <w:sz w:val="22"/>
          <w:szCs w:val="22"/>
        </w:rPr>
        <w:t>Hotel Options:</w:t>
      </w:r>
    </w:p>
    <w:p w14:paraId="63FC1A2B" w14:textId="77777777" w:rsidR="000D726B" w:rsidRPr="000D726B" w:rsidRDefault="000D726B" w:rsidP="000D726B">
      <w:pPr>
        <w:autoSpaceDE w:val="0"/>
        <w:autoSpaceDN w:val="0"/>
        <w:adjustRightInd w:val="0"/>
        <w:rPr>
          <w:rFonts w:ascii="Arial" w:hAnsi="Arial" w:cs="Arial"/>
          <w:sz w:val="22"/>
          <w:szCs w:val="22"/>
        </w:rPr>
      </w:pPr>
    </w:p>
    <w:p w14:paraId="5984BF7B" w14:textId="77777777" w:rsidR="000D726B" w:rsidRPr="000D726B" w:rsidRDefault="000D726B" w:rsidP="000D726B">
      <w:pPr>
        <w:autoSpaceDE w:val="0"/>
        <w:autoSpaceDN w:val="0"/>
        <w:adjustRightInd w:val="0"/>
        <w:ind w:firstLine="720"/>
        <w:rPr>
          <w:rFonts w:ascii="Arial" w:hAnsi="Arial" w:cs="Arial"/>
          <w:sz w:val="22"/>
          <w:szCs w:val="22"/>
        </w:rPr>
      </w:pPr>
      <w:r w:rsidRPr="000D726B">
        <w:rPr>
          <w:rFonts w:ascii="Arial" w:hAnsi="Arial" w:cs="Arial"/>
          <w:b/>
          <w:bCs/>
          <w:sz w:val="22"/>
          <w:szCs w:val="22"/>
        </w:rPr>
        <w:t>Motel 6</w:t>
      </w:r>
      <w:r w:rsidRPr="000D726B">
        <w:rPr>
          <w:rFonts w:ascii="Arial" w:hAnsi="Arial" w:cs="Arial"/>
          <w:sz w:val="22"/>
          <w:szCs w:val="22"/>
        </w:rPr>
        <w:t xml:space="preserve"> </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b/>
          <w:bCs/>
          <w:sz w:val="22"/>
          <w:szCs w:val="22"/>
        </w:rPr>
        <w:t>AmericInn Lodge &amp; Suites</w:t>
      </w:r>
    </w:p>
    <w:p w14:paraId="54B2C60C" w14:textId="487EAC63" w:rsidR="000D726B" w:rsidRPr="000D726B" w:rsidRDefault="000D726B" w:rsidP="000D726B">
      <w:pPr>
        <w:autoSpaceDE w:val="0"/>
        <w:autoSpaceDN w:val="0"/>
        <w:adjustRightInd w:val="0"/>
        <w:ind w:firstLine="720"/>
        <w:rPr>
          <w:rFonts w:ascii="Arial" w:hAnsi="Arial" w:cs="Arial"/>
          <w:sz w:val="22"/>
          <w:szCs w:val="22"/>
        </w:rPr>
      </w:pPr>
      <w:r w:rsidRPr="000D726B">
        <w:rPr>
          <w:rFonts w:ascii="Arial" w:hAnsi="Arial" w:cs="Arial"/>
          <w:sz w:val="22"/>
          <w:szCs w:val="22"/>
        </w:rPr>
        <w:t>6501 N. 28</w:t>
      </w:r>
      <w:r w:rsidRPr="000D726B">
        <w:rPr>
          <w:rFonts w:ascii="Arial" w:hAnsi="Arial" w:cs="Arial"/>
          <w:sz w:val="22"/>
          <w:szCs w:val="22"/>
          <w:vertAlign w:val="superscript"/>
        </w:rPr>
        <w:t>th</w:t>
      </w:r>
      <w:r w:rsidRPr="000D726B">
        <w:rPr>
          <w:rFonts w:ascii="Arial" w:hAnsi="Arial" w:cs="Arial"/>
          <w:sz w:val="22"/>
          <w:szCs w:val="22"/>
        </w:rPr>
        <w:t xml:space="preserve"> St. </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t>6555 N. 27</w:t>
      </w:r>
      <w:r w:rsidRPr="000D726B">
        <w:rPr>
          <w:rFonts w:ascii="Arial" w:hAnsi="Arial" w:cs="Arial"/>
          <w:sz w:val="22"/>
          <w:szCs w:val="22"/>
          <w:vertAlign w:val="superscript"/>
        </w:rPr>
        <w:t>th</w:t>
      </w:r>
      <w:r w:rsidRPr="000D726B">
        <w:rPr>
          <w:rFonts w:ascii="Arial" w:hAnsi="Arial" w:cs="Arial"/>
          <w:sz w:val="22"/>
          <w:szCs w:val="22"/>
        </w:rPr>
        <w:t xml:space="preserve"> St.</w:t>
      </w:r>
    </w:p>
    <w:p w14:paraId="69649791" w14:textId="77777777" w:rsidR="000D726B" w:rsidRPr="000D726B" w:rsidRDefault="000D726B" w:rsidP="000D726B">
      <w:pPr>
        <w:autoSpaceDE w:val="0"/>
        <w:autoSpaceDN w:val="0"/>
        <w:adjustRightInd w:val="0"/>
        <w:ind w:firstLine="720"/>
        <w:rPr>
          <w:rFonts w:ascii="Arial" w:hAnsi="Arial" w:cs="Arial"/>
          <w:sz w:val="22"/>
          <w:szCs w:val="22"/>
        </w:rPr>
      </w:pPr>
      <w:r w:rsidRPr="000D726B">
        <w:rPr>
          <w:rFonts w:ascii="Arial" w:hAnsi="Arial" w:cs="Arial"/>
          <w:sz w:val="22"/>
          <w:szCs w:val="22"/>
        </w:rPr>
        <w:t>402-438-4700</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t>402-435-1600</w:t>
      </w:r>
    </w:p>
    <w:p w14:paraId="53179461" w14:textId="77777777" w:rsidR="000D726B" w:rsidRPr="000D726B" w:rsidRDefault="000D726B" w:rsidP="000D726B">
      <w:pPr>
        <w:autoSpaceDE w:val="0"/>
        <w:autoSpaceDN w:val="0"/>
        <w:adjustRightInd w:val="0"/>
        <w:ind w:left="187"/>
        <w:rPr>
          <w:rFonts w:ascii="Arial" w:hAnsi="Arial" w:cs="Arial"/>
          <w:sz w:val="22"/>
          <w:szCs w:val="22"/>
        </w:rPr>
      </w:pPr>
    </w:p>
    <w:p w14:paraId="4AA42CFF" w14:textId="3D0B81BC" w:rsidR="000D726B" w:rsidRPr="000D726B" w:rsidRDefault="000D726B" w:rsidP="000D726B">
      <w:pPr>
        <w:ind w:firstLine="720"/>
        <w:rPr>
          <w:rFonts w:ascii="Arial" w:hAnsi="Arial" w:cs="Arial"/>
          <w:sz w:val="22"/>
          <w:szCs w:val="22"/>
        </w:rPr>
      </w:pPr>
      <w:r w:rsidRPr="000D726B">
        <w:rPr>
          <w:rFonts w:ascii="Arial" w:hAnsi="Arial" w:cs="Arial"/>
          <w:b/>
          <w:bCs/>
          <w:sz w:val="22"/>
          <w:szCs w:val="22"/>
        </w:rPr>
        <w:t xml:space="preserve">Countryside Inn and Suites </w:t>
      </w:r>
      <w:r w:rsidRPr="000D726B">
        <w:rPr>
          <w:rFonts w:ascii="Arial" w:hAnsi="Arial" w:cs="Arial"/>
          <w:b/>
          <w:bCs/>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b/>
          <w:bCs/>
          <w:sz w:val="22"/>
          <w:szCs w:val="22"/>
        </w:rPr>
        <w:t>Hampton Inn &amp; Suites</w:t>
      </w:r>
    </w:p>
    <w:p w14:paraId="175F11B9" w14:textId="77777777" w:rsidR="000D726B" w:rsidRPr="000D726B" w:rsidRDefault="000D726B" w:rsidP="000D726B">
      <w:pPr>
        <w:ind w:firstLine="720"/>
        <w:rPr>
          <w:rFonts w:ascii="Arial" w:hAnsi="Arial" w:cs="Arial"/>
          <w:sz w:val="22"/>
          <w:szCs w:val="22"/>
          <w:lang w:val="en"/>
        </w:rPr>
      </w:pPr>
      <w:r w:rsidRPr="000D726B">
        <w:rPr>
          <w:rFonts w:ascii="Arial" w:hAnsi="Arial" w:cs="Arial"/>
          <w:sz w:val="22"/>
          <w:szCs w:val="22"/>
          <w:lang w:val="en"/>
        </w:rPr>
        <w:t>6750 Wildcat Dr</w:t>
      </w:r>
      <w:r w:rsidRPr="000D726B">
        <w:rPr>
          <w:rFonts w:ascii="Arial" w:hAnsi="Arial" w:cs="Arial"/>
          <w:sz w:val="22"/>
          <w:szCs w:val="22"/>
          <w:lang w:val="en"/>
        </w:rPr>
        <w:tab/>
      </w:r>
      <w:r w:rsidRPr="000D726B">
        <w:rPr>
          <w:rFonts w:ascii="Arial" w:hAnsi="Arial" w:cs="Arial"/>
          <w:sz w:val="22"/>
          <w:szCs w:val="22"/>
          <w:lang w:val="en"/>
        </w:rPr>
        <w:tab/>
      </w:r>
      <w:r w:rsidRPr="000D726B">
        <w:rPr>
          <w:rFonts w:ascii="Arial" w:hAnsi="Arial" w:cs="Arial"/>
          <w:sz w:val="22"/>
          <w:szCs w:val="22"/>
          <w:lang w:val="en"/>
        </w:rPr>
        <w:tab/>
      </w:r>
      <w:r w:rsidRPr="000D726B">
        <w:rPr>
          <w:rFonts w:ascii="Arial" w:hAnsi="Arial" w:cs="Arial"/>
          <w:sz w:val="22"/>
          <w:szCs w:val="22"/>
          <w:lang w:val="en"/>
        </w:rPr>
        <w:tab/>
      </w:r>
      <w:r w:rsidRPr="000D726B">
        <w:rPr>
          <w:rFonts w:ascii="Arial" w:hAnsi="Arial" w:cs="Arial"/>
          <w:sz w:val="22"/>
          <w:szCs w:val="22"/>
          <w:lang w:val="en"/>
        </w:rPr>
        <w:tab/>
        <w:t>7343 Husker Cir.</w:t>
      </w:r>
    </w:p>
    <w:p w14:paraId="3537ACF1" w14:textId="77777777" w:rsidR="000D726B" w:rsidRPr="000D726B" w:rsidRDefault="000D726B" w:rsidP="000D726B">
      <w:pPr>
        <w:ind w:firstLine="720"/>
        <w:rPr>
          <w:rFonts w:ascii="Arial" w:hAnsi="Arial" w:cs="Arial"/>
          <w:sz w:val="22"/>
          <w:szCs w:val="22"/>
        </w:rPr>
      </w:pPr>
      <w:r w:rsidRPr="000D726B">
        <w:rPr>
          <w:rFonts w:ascii="Arial" w:hAnsi="Arial" w:cs="Arial"/>
          <w:sz w:val="22"/>
          <w:szCs w:val="22"/>
        </w:rPr>
        <w:t>402-742-7575</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t>402-435-4600</w:t>
      </w:r>
    </w:p>
    <w:p w14:paraId="33F25F03" w14:textId="77777777" w:rsidR="000D726B" w:rsidRPr="000D726B" w:rsidRDefault="000D726B" w:rsidP="000D726B">
      <w:pPr>
        <w:autoSpaceDE w:val="0"/>
        <w:autoSpaceDN w:val="0"/>
        <w:adjustRightInd w:val="0"/>
        <w:rPr>
          <w:rFonts w:ascii="Arial" w:hAnsi="Arial" w:cs="Arial"/>
          <w:sz w:val="22"/>
          <w:szCs w:val="22"/>
          <w:highlight w:val="yellow"/>
        </w:rPr>
      </w:pPr>
      <w:r w:rsidRPr="000D726B">
        <w:rPr>
          <w:rFonts w:ascii="Arial" w:hAnsi="Arial" w:cs="Arial"/>
          <w:sz w:val="22"/>
          <w:szCs w:val="22"/>
          <w:highlight w:val="yellow"/>
        </w:rPr>
        <w:t xml:space="preserve">  </w:t>
      </w:r>
    </w:p>
    <w:p w14:paraId="7433B82C" w14:textId="77777777" w:rsidR="000D726B" w:rsidRPr="000D726B" w:rsidRDefault="000D726B" w:rsidP="000D726B">
      <w:pPr>
        <w:autoSpaceDE w:val="0"/>
        <w:autoSpaceDN w:val="0"/>
        <w:adjustRightInd w:val="0"/>
        <w:ind w:left="720"/>
        <w:rPr>
          <w:rFonts w:ascii="Arial" w:hAnsi="Arial" w:cs="Arial"/>
          <w:b/>
          <w:bCs/>
          <w:sz w:val="22"/>
          <w:szCs w:val="22"/>
        </w:rPr>
      </w:pPr>
      <w:r w:rsidRPr="000D726B">
        <w:rPr>
          <w:rFonts w:ascii="Arial" w:hAnsi="Arial" w:cs="Arial"/>
          <w:b/>
          <w:bCs/>
          <w:sz w:val="22"/>
          <w:szCs w:val="22"/>
        </w:rPr>
        <w:t>Country Inn &amp; Suites by Radisson</w:t>
      </w:r>
      <w:r w:rsidRPr="000D726B">
        <w:rPr>
          <w:rFonts w:ascii="Arial" w:hAnsi="Arial" w:cs="Arial"/>
          <w:b/>
          <w:bCs/>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b/>
          <w:bCs/>
          <w:sz w:val="22"/>
          <w:szCs w:val="22"/>
        </w:rPr>
        <w:t>Quality Inn &amp; Suites</w:t>
      </w:r>
    </w:p>
    <w:p w14:paraId="7F2D7820" w14:textId="3EA83EE9" w:rsidR="000D726B" w:rsidRPr="000D726B" w:rsidRDefault="000D726B" w:rsidP="000D726B">
      <w:pPr>
        <w:autoSpaceDE w:val="0"/>
        <w:autoSpaceDN w:val="0"/>
        <w:adjustRightInd w:val="0"/>
        <w:ind w:left="720"/>
        <w:rPr>
          <w:rFonts w:ascii="Arial" w:hAnsi="Arial" w:cs="Arial"/>
          <w:sz w:val="22"/>
          <w:szCs w:val="22"/>
        </w:rPr>
      </w:pPr>
      <w:r w:rsidRPr="000D726B">
        <w:rPr>
          <w:rFonts w:ascii="Arial" w:hAnsi="Arial" w:cs="Arial"/>
          <w:sz w:val="22"/>
          <w:szCs w:val="22"/>
        </w:rPr>
        <w:t>5353 N 27th St</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t>7333 Husker Cir.</w:t>
      </w:r>
    </w:p>
    <w:p w14:paraId="7900D652" w14:textId="3C367AF9" w:rsidR="00350DA5" w:rsidRDefault="000D726B" w:rsidP="000D726B">
      <w:pPr>
        <w:autoSpaceDE w:val="0"/>
        <w:autoSpaceDN w:val="0"/>
        <w:adjustRightInd w:val="0"/>
        <w:ind w:left="720"/>
        <w:rPr>
          <w:rFonts w:ascii="Arial" w:hAnsi="Arial" w:cs="Arial"/>
          <w:sz w:val="22"/>
          <w:szCs w:val="22"/>
        </w:rPr>
      </w:pPr>
      <w:r w:rsidRPr="000D726B">
        <w:rPr>
          <w:rFonts w:ascii="Arial" w:hAnsi="Arial" w:cs="Arial"/>
          <w:sz w:val="22"/>
          <w:szCs w:val="22"/>
        </w:rPr>
        <w:t>(402) 403-1601</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t>402-435-8100</w:t>
      </w:r>
    </w:p>
    <w:p w14:paraId="3283A7E8" w14:textId="0DB172D2" w:rsidR="000D726B" w:rsidRDefault="000D726B" w:rsidP="000D726B">
      <w:pPr>
        <w:autoSpaceDE w:val="0"/>
        <w:autoSpaceDN w:val="0"/>
        <w:adjustRightInd w:val="0"/>
        <w:ind w:left="720"/>
        <w:rPr>
          <w:rFonts w:ascii="Arial" w:hAnsi="Arial" w:cs="Arial"/>
          <w:sz w:val="22"/>
          <w:szCs w:val="22"/>
        </w:rPr>
      </w:pPr>
    </w:p>
    <w:p w14:paraId="670C1023" w14:textId="77777777" w:rsidR="00617C29" w:rsidRDefault="00617C29" w:rsidP="00617C29">
      <w:pPr>
        <w:autoSpaceDE w:val="0"/>
        <w:autoSpaceDN w:val="0"/>
        <w:adjustRightInd w:val="0"/>
        <w:jc w:val="center"/>
        <w:rPr>
          <w:rFonts w:ascii="Arial" w:hAnsi="Arial" w:cs="Arial"/>
          <w:b/>
          <w:bCs/>
          <w:sz w:val="22"/>
          <w:szCs w:val="22"/>
        </w:rPr>
      </w:pPr>
    </w:p>
    <w:p w14:paraId="11E6C37F" w14:textId="2FFDE402" w:rsidR="000D726B" w:rsidRPr="00617C29" w:rsidRDefault="00617C29" w:rsidP="00617C29">
      <w:pPr>
        <w:autoSpaceDE w:val="0"/>
        <w:autoSpaceDN w:val="0"/>
        <w:adjustRightInd w:val="0"/>
        <w:jc w:val="center"/>
        <w:rPr>
          <w:rFonts w:ascii="Arial" w:hAnsi="Arial" w:cs="Arial"/>
          <w:b/>
          <w:bCs/>
          <w:sz w:val="22"/>
          <w:szCs w:val="22"/>
        </w:rPr>
      </w:pPr>
      <w:r>
        <w:rPr>
          <w:rFonts w:ascii="Arial" w:hAnsi="Arial" w:cs="Arial"/>
          <w:b/>
          <w:bCs/>
          <w:sz w:val="22"/>
          <w:szCs w:val="22"/>
        </w:rPr>
        <w:t>If hotels in Lincoln are full or expensive, York, NE is the same distance from Seward and will also have hotel options.</w:t>
      </w:r>
    </w:p>
    <w:sectPr w:rsidR="000D726B" w:rsidRPr="00617C29" w:rsidSect="000D726B">
      <w:headerReference w:type="even" r:id="rId9"/>
      <w:headerReference w:type="default" r:id="rId10"/>
      <w:footerReference w:type="default" r:id="rId11"/>
      <w:headerReference w:type="first" r:id="rId12"/>
      <w:pgSz w:w="12240" w:h="15840"/>
      <w:pgMar w:top="1152" w:right="1296" w:bottom="1152"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9898C" w14:textId="77777777" w:rsidR="004F7516" w:rsidRDefault="004F7516" w:rsidP="00387E2A">
      <w:r>
        <w:separator/>
      </w:r>
    </w:p>
  </w:endnote>
  <w:endnote w:type="continuationSeparator" w:id="0">
    <w:p w14:paraId="17C4C7AB" w14:textId="77777777" w:rsidR="004F7516" w:rsidRDefault="004F7516" w:rsidP="0038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rage">
    <w:altName w:val="Calibri"/>
    <w:charset w:val="00"/>
    <w:family w:val="auto"/>
    <w:pitch w:val="default"/>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A865B" w14:textId="026F2DC7" w:rsidR="00111FB2" w:rsidRDefault="001E1FC2" w:rsidP="00111FB2">
    <w:pPr>
      <w:pStyle w:val="Header"/>
      <w:jc w:val="cente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C4"/>
        </mc:Choice>
        <mc:Fallback>
          <w:t>⛄</w:t>
        </mc:Fallback>
      </mc:AlternateContent>
    </w:r>
    <w:r>
      <w:t xml:space="preserve"> </w:t>
    </w:r>
    <w:r w:rsidR="00111FB2">
      <w:t>Clash of the Climates Speech &amp; Debate Tournament</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C4"/>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p>
  <w:p w14:paraId="51D14340" w14:textId="2FF7B570" w:rsidR="00111FB2" w:rsidRDefault="00111FB2" w:rsidP="00111FB2">
    <w:pPr>
      <w:pStyle w:val="Header"/>
      <w:jc w:val="center"/>
    </w:pPr>
    <w:r>
      <w:t xml:space="preserve">January </w:t>
    </w:r>
    <w:r w:rsidR="00617C29">
      <w:t>24 - 25</w:t>
    </w:r>
    <w:r>
      <w:t>, 202</w:t>
    </w:r>
    <w:r w:rsidR="00994DA1">
      <w:t>5</w:t>
    </w:r>
  </w:p>
  <w:p w14:paraId="7F4199CF" w14:textId="7EB977EC" w:rsidR="0096446C" w:rsidRPr="00111FB2" w:rsidRDefault="00111FB2" w:rsidP="00111FB2">
    <w:pPr>
      <w:pStyle w:val="Header"/>
      <w:jc w:val="center"/>
    </w:pPr>
    <w:r>
      <w:t>Seward, 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0EC3F" w14:textId="77777777" w:rsidR="004F7516" w:rsidRDefault="004F7516" w:rsidP="00387E2A">
      <w:r>
        <w:separator/>
      </w:r>
    </w:p>
  </w:footnote>
  <w:footnote w:type="continuationSeparator" w:id="0">
    <w:p w14:paraId="3D28F601" w14:textId="77777777" w:rsidR="004F7516" w:rsidRDefault="004F7516" w:rsidP="00387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3C516" w14:textId="1A190430" w:rsidR="0096446C" w:rsidRDefault="00387E2A">
    <w:pPr>
      <w:pBdr>
        <w:top w:val="nil"/>
        <w:left w:val="nil"/>
        <w:bottom w:val="nil"/>
        <w:right w:val="nil"/>
        <w:between w:val="nil"/>
      </w:pBdr>
      <w:tabs>
        <w:tab w:val="center" w:pos="4320"/>
        <w:tab w:val="right" w:pos="8640"/>
      </w:tabs>
      <w:rPr>
        <w:color w:val="000000"/>
      </w:rPr>
    </w:pPr>
    <w:r>
      <w:rPr>
        <w:noProof/>
        <w:color w:val="000000"/>
      </w:rPr>
      <w:drawing>
        <wp:anchor distT="0" distB="0" distL="114300" distR="114300" simplePos="0" relativeHeight="251662336" behindDoc="1" locked="0" layoutInCell="0" allowOverlap="1" wp14:anchorId="755BED9E" wp14:editId="4F4EB8EC">
          <wp:simplePos x="0" y="0"/>
          <wp:positionH relativeFrom="margin">
            <wp:align>center</wp:align>
          </wp:positionH>
          <wp:positionV relativeFrom="margin">
            <wp:align>center</wp:align>
          </wp:positionV>
          <wp:extent cx="6124575" cy="1555750"/>
          <wp:effectExtent l="0" t="0" r="9525" b="6350"/>
          <wp:wrapNone/>
          <wp:docPr id="2129261776" name="Picture 212926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24575" cy="1555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500C" w14:textId="3855FDFC" w:rsidR="001E1FC2" w:rsidRDefault="001E1FC2">
    <w:pPr>
      <w:pStyle w:val="Heade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C4"/>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C4"/>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C4"/>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C4"/>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C4"/>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C4"/>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C4"/>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C4"/>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C4"/>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C4"/>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C4"/>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C4"/>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C4"/>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C4"/>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D"/>
        </mc:Choice>
        <mc:Fallback>
          <w:t>🍍</w: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EBA06" w14:textId="1562872F" w:rsidR="0096446C" w:rsidRDefault="00387E2A">
    <w:pPr>
      <w:pBdr>
        <w:top w:val="nil"/>
        <w:left w:val="nil"/>
        <w:bottom w:val="nil"/>
        <w:right w:val="nil"/>
        <w:between w:val="nil"/>
      </w:pBdr>
      <w:tabs>
        <w:tab w:val="center" w:pos="4320"/>
        <w:tab w:val="right" w:pos="8640"/>
      </w:tabs>
      <w:rPr>
        <w:color w:val="000000"/>
      </w:rPr>
    </w:pPr>
    <w:r>
      <w:rPr>
        <w:noProof/>
        <w:color w:val="000000"/>
      </w:rPr>
      <w:drawing>
        <wp:anchor distT="0" distB="0" distL="114300" distR="114300" simplePos="0" relativeHeight="251661312" behindDoc="1" locked="0" layoutInCell="0" allowOverlap="1" wp14:anchorId="62B7AB8D" wp14:editId="447D48E6">
          <wp:simplePos x="0" y="0"/>
          <wp:positionH relativeFrom="margin">
            <wp:align>center</wp:align>
          </wp:positionH>
          <wp:positionV relativeFrom="margin">
            <wp:align>center</wp:align>
          </wp:positionV>
          <wp:extent cx="6124575" cy="1555750"/>
          <wp:effectExtent l="0" t="0" r="9525" b="6350"/>
          <wp:wrapNone/>
          <wp:docPr id="75599645" name="Picture 75599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24575" cy="1555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3724D"/>
    <w:multiLevelType w:val="multilevel"/>
    <w:tmpl w:val="A84ACE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22C336F"/>
    <w:multiLevelType w:val="hybridMultilevel"/>
    <w:tmpl w:val="AC7468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F842AE"/>
    <w:multiLevelType w:val="hybridMultilevel"/>
    <w:tmpl w:val="B24A4E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D0C32A5"/>
    <w:multiLevelType w:val="hybridMultilevel"/>
    <w:tmpl w:val="28B888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391467268">
    <w:abstractNumId w:val="0"/>
  </w:num>
  <w:num w:numId="2" w16cid:durableId="2143886306">
    <w:abstractNumId w:val="2"/>
  </w:num>
  <w:num w:numId="3" w16cid:durableId="1597639959">
    <w:abstractNumId w:val="3"/>
  </w:num>
  <w:num w:numId="4" w16cid:durableId="1167554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7E2A"/>
    <w:rsid w:val="00050225"/>
    <w:rsid w:val="000A6843"/>
    <w:rsid w:val="000C14C8"/>
    <w:rsid w:val="000D726B"/>
    <w:rsid w:val="00111FB2"/>
    <w:rsid w:val="00144977"/>
    <w:rsid w:val="0014718F"/>
    <w:rsid w:val="00162FC2"/>
    <w:rsid w:val="001B0D41"/>
    <w:rsid w:val="001D7036"/>
    <w:rsid w:val="001E1FC2"/>
    <w:rsid w:val="002140C8"/>
    <w:rsid w:val="00230B73"/>
    <w:rsid w:val="00244F3D"/>
    <w:rsid w:val="00297718"/>
    <w:rsid w:val="002C042B"/>
    <w:rsid w:val="00350DA5"/>
    <w:rsid w:val="003522FB"/>
    <w:rsid w:val="00384D79"/>
    <w:rsid w:val="00387E2A"/>
    <w:rsid w:val="003A14E2"/>
    <w:rsid w:val="003D14D3"/>
    <w:rsid w:val="004556F6"/>
    <w:rsid w:val="00456D86"/>
    <w:rsid w:val="0046044C"/>
    <w:rsid w:val="004B1FF0"/>
    <w:rsid w:val="004F7516"/>
    <w:rsid w:val="005C6DDD"/>
    <w:rsid w:val="00617C29"/>
    <w:rsid w:val="00642783"/>
    <w:rsid w:val="00672A24"/>
    <w:rsid w:val="006952DA"/>
    <w:rsid w:val="00713421"/>
    <w:rsid w:val="00717D7F"/>
    <w:rsid w:val="00725F1A"/>
    <w:rsid w:val="00794581"/>
    <w:rsid w:val="007D089D"/>
    <w:rsid w:val="00830BEA"/>
    <w:rsid w:val="00832551"/>
    <w:rsid w:val="00832699"/>
    <w:rsid w:val="0084013D"/>
    <w:rsid w:val="008B6FF9"/>
    <w:rsid w:val="008F1B70"/>
    <w:rsid w:val="0096446C"/>
    <w:rsid w:val="00994DA1"/>
    <w:rsid w:val="009A162E"/>
    <w:rsid w:val="009C5AD9"/>
    <w:rsid w:val="009E6332"/>
    <w:rsid w:val="00A169A4"/>
    <w:rsid w:val="00A46D51"/>
    <w:rsid w:val="00A82DB6"/>
    <w:rsid w:val="00B66DC3"/>
    <w:rsid w:val="00B74EB8"/>
    <w:rsid w:val="00B94B53"/>
    <w:rsid w:val="00BE56FD"/>
    <w:rsid w:val="00BE75DA"/>
    <w:rsid w:val="00C13EAD"/>
    <w:rsid w:val="00C232A4"/>
    <w:rsid w:val="00C83190"/>
    <w:rsid w:val="00CB082C"/>
    <w:rsid w:val="00CD5D86"/>
    <w:rsid w:val="00CE3C6C"/>
    <w:rsid w:val="00D37EB8"/>
    <w:rsid w:val="00D9523A"/>
    <w:rsid w:val="00DB6B8D"/>
    <w:rsid w:val="00DD6480"/>
    <w:rsid w:val="00E641FE"/>
    <w:rsid w:val="00E74C78"/>
    <w:rsid w:val="00EB554E"/>
    <w:rsid w:val="00F90EAD"/>
    <w:rsid w:val="00FA64CB"/>
    <w:rsid w:val="00FC29DB"/>
    <w:rsid w:val="00FC6A8F"/>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7CC9"/>
  <w15:docId w15:val="{88B4954C-58FD-49B8-85B8-10CBA7AF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E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87E2A"/>
    <w:pPr>
      <w:jc w:val="center"/>
    </w:pPr>
    <w:rPr>
      <w:sz w:val="36"/>
    </w:rPr>
  </w:style>
  <w:style w:type="character" w:customStyle="1" w:styleId="TitleChar">
    <w:name w:val="Title Char"/>
    <w:basedOn w:val="DefaultParagraphFont"/>
    <w:link w:val="Title"/>
    <w:uiPriority w:val="10"/>
    <w:rsid w:val="00387E2A"/>
    <w:rPr>
      <w:rFonts w:ascii="Times New Roman" w:eastAsia="Times New Roman" w:hAnsi="Times New Roman" w:cs="Times New Roman"/>
      <w:sz w:val="36"/>
      <w:szCs w:val="24"/>
    </w:rPr>
  </w:style>
  <w:style w:type="paragraph" w:styleId="Footer">
    <w:name w:val="footer"/>
    <w:basedOn w:val="Normal"/>
    <w:link w:val="FooterChar"/>
    <w:uiPriority w:val="99"/>
    <w:unhideWhenUsed/>
    <w:rsid w:val="00387E2A"/>
    <w:pPr>
      <w:tabs>
        <w:tab w:val="center" w:pos="4680"/>
        <w:tab w:val="right" w:pos="9360"/>
      </w:tabs>
    </w:pPr>
  </w:style>
  <w:style w:type="character" w:customStyle="1" w:styleId="FooterChar">
    <w:name w:val="Footer Char"/>
    <w:basedOn w:val="DefaultParagraphFont"/>
    <w:link w:val="Footer"/>
    <w:uiPriority w:val="99"/>
    <w:rsid w:val="00387E2A"/>
    <w:rPr>
      <w:rFonts w:ascii="Times New Roman" w:eastAsia="Times New Roman" w:hAnsi="Times New Roman" w:cs="Times New Roman"/>
      <w:sz w:val="24"/>
      <w:szCs w:val="24"/>
    </w:rPr>
  </w:style>
  <w:style w:type="paragraph" w:customStyle="1" w:styleId="Blockquote">
    <w:name w:val="Blockquote"/>
    <w:basedOn w:val="Normal"/>
    <w:rsid w:val="00B94B53"/>
    <w:pPr>
      <w:spacing w:before="100" w:after="100"/>
      <w:ind w:left="360" w:right="360"/>
    </w:pPr>
    <w:rPr>
      <w:snapToGrid w:val="0"/>
      <w:szCs w:val="20"/>
    </w:rPr>
  </w:style>
  <w:style w:type="character" w:styleId="Hyperlink">
    <w:name w:val="Hyperlink"/>
    <w:basedOn w:val="DefaultParagraphFont"/>
    <w:uiPriority w:val="99"/>
    <w:unhideWhenUsed/>
    <w:rsid w:val="008B6FF9"/>
    <w:rPr>
      <w:color w:val="0563C1" w:themeColor="hyperlink"/>
      <w:u w:val="single"/>
    </w:rPr>
  </w:style>
  <w:style w:type="character" w:styleId="UnresolvedMention">
    <w:name w:val="Unresolved Mention"/>
    <w:basedOn w:val="DefaultParagraphFont"/>
    <w:uiPriority w:val="99"/>
    <w:semiHidden/>
    <w:unhideWhenUsed/>
    <w:rsid w:val="008B6FF9"/>
    <w:rPr>
      <w:color w:val="605E5C"/>
      <w:shd w:val="clear" w:color="auto" w:fill="E1DFDD"/>
    </w:rPr>
  </w:style>
  <w:style w:type="paragraph" w:styleId="ListParagraph">
    <w:name w:val="List Paragraph"/>
    <w:basedOn w:val="Normal"/>
    <w:uiPriority w:val="34"/>
    <w:qFormat/>
    <w:rsid w:val="004B1FF0"/>
    <w:pPr>
      <w:ind w:left="720"/>
      <w:contextualSpacing/>
    </w:pPr>
  </w:style>
  <w:style w:type="paragraph" w:styleId="Header">
    <w:name w:val="header"/>
    <w:basedOn w:val="Normal"/>
    <w:link w:val="HeaderChar"/>
    <w:uiPriority w:val="99"/>
    <w:unhideWhenUsed/>
    <w:rsid w:val="00E641FE"/>
    <w:pPr>
      <w:tabs>
        <w:tab w:val="center" w:pos="4680"/>
        <w:tab w:val="right" w:pos="9360"/>
      </w:tabs>
    </w:pPr>
  </w:style>
  <w:style w:type="character" w:customStyle="1" w:styleId="HeaderChar">
    <w:name w:val="Header Char"/>
    <w:basedOn w:val="DefaultParagraphFont"/>
    <w:link w:val="Header"/>
    <w:uiPriority w:val="99"/>
    <w:rsid w:val="00E641FE"/>
    <w:rPr>
      <w:rFonts w:ascii="Times New Roman" w:eastAsia="Times New Roman" w:hAnsi="Times New Roman" w:cs="Times New Roman"/>
      <w:sz w:val="24"/>
      <w:szCs w:val="24"/>
    </w:rPr>
  </w:style>
  <w:style w:type="paragraph" w:styleId="Revision">
    <w:name w:val="Revision"/>
    <w:hidden/>
    <w:uiPriority w:val="99"/>
    <w:semiHidden/>
    <w:rsid w:val="00E641F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lia.frerking@cun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Concordia University, Nebraska</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Davis,Joseph</dc:creator>
  <cp:keywords/>
  <dc:description/>
  <cp:lastModifiedBy>Frerking,Malia</cp:lastModifiedBy>
  <cp:revision>4</cp:revision>
  <dcterms:created xsi:type="dcterms:W3CDTF">2024-11-21T16:45:00Z</dcterms:created>
  <dcterms:modified xsi:type="dcterms:W3CDTF">2024-12-09T18:00:00Z</dcterms:modified>
</cp:coreProperties>
</file>